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804" w:rsidRDefault="00A272F3">
      <w:pPr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column">
              <wp:posOffset>2782570</wp:posOffset>
            </wp:positionH>
            <wp:positionV relativeFrom="line">
              <wp:posOffset>138430</wp:posOffset>
            </wp:positionV>
            <wp:extent cx="604520" cy="79946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804" w:rsidRDefault="006C1804">
      <w:pPr>
        <w:jc w:val="center"/>
        <w:rPr>
          <w:b/>
        </w:rPr>
      </w:pPr>
    </w:p>
    <w:p w:rsidR="006C1804" w:rsidRDefault="006C1804">
      <w:pPr>
        <w:pStyle w:val="1"/>
        <w:rPr>
          <w:rFonts w:ascii="Times New Roman CYR" w:hAnsi="Times New Roman CYR"/>
        </w:rPr>
      </w:pPr>
    </w:p>
    <w:p w:rsidR="006C1804" w:rsidRDefault="006C1804">
      <w:pPr>
        <w:pStyle w:val="1"/>
        <w:rPr>
          <w:rFonts w:ascii="Times New Roman CYR" w:hAnsi="Times New Roman CYR"/>
        </w:rPr>
      </w:pPr>
    </w:p>
    <w:p w:rsidR="006C1804" w:rsidRDefault="006C1804">
      <w:pPr>
        <w:pStyle w:val="1"/>
        <w:rPr>
          <w:rFonts w:ascii="Times New Roman CYR" w:hAnsi="Times New Roman CYR"/>
        </w:rPr>
      </w:pPr>
    </w:p>
    <w:p w:rsidR="006C1804" w:rsidRDefault="006C1804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C1804" w:rsidRDefault="000D5826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</w:t>
      </w:r>
      <w:r w:rsidR="006C1804">
        <w:rPr>
          <w:rFonts w:ascii="Times New Roman CYR" w:hAnsi="Times New Roman CYR"/>
          <w:b/>
          <w:sz w:val="28"/>
        </w:rPr>
        <w:t xml:space="preserve"> ГОРОДСКОГО ПОСЕЛЕНИЯ РОСТОВ </w:t>
      </w:r>
    </w:p>
    <w:p w:rsidR="006C1804" w:rsidRDefault="006C1804">
      <w:pPr>
        <w:rPr>
          <w:b/>
          <w:sz w:val="28"/>
        </w:rPr>
      </w:pPr>
    </w:p>
    <w:p w:rsidR="006C1804" w:rsidRDefault="006C1804">
      <w:pPr>
        <w:rPr>
          <w:b/>
          <w:sz w:val="28"/>
        </w:rPr>
      </w:pPr>
    </w:p>
    <w:p w:rsidR="006C1804" w:rsidRPr="00E16448" w:rsidRDefault="00810893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6C1804" w:rsidRPr="00E16448">
        <w:rPr>
          <w:rFonts w:ascii="Times New Roman CYR" w:hAnsi="Times New Roman CYR"/>
          <w:sz w:val="28"/>
        </w:rPr>
        <w:t>т</w:t>
      </w:r>
      <w:r w:rsidR="005B2DDE">
        <w:rPr>
          <w:rFonts w:ascii="Times New Roman CYR" w:hAnsi="Times New Roman CYR"/>
          <w:sz w:val="28"/>
        </w:rPr>
        <w:t xml:space="preserve"> </w:t>
      </w:r>
      <w:r w:rsidR="00EA6D6D">
        <w:rPr>
          <w:rFonts w:ascii="Times New Roman CYR" w:hAnsi="Times New Roman CYR"/>
          <w:sz w:val="28"/>
        </w:rPr>
        <w:t>10.03.2021</w:t>
      </w:r>
      <w:r>
        <w:rPr>
          <w:rFonts w:ascii="Times New Roman CYR" w:hAnsi="Times New Roman CYR"/>
          <w:sz w:val="28"/>
        </w:rPr>
        <w:t xml:space="preserve">                                            </w:t>
      </w:r>
      <w:r w:rsidR="0075393A">
        <w:rPr>
          <w:sz w:val="28"/>
        </w:rPr>
        <w:t xml:space="preserve">№ </w:t>
      </w:r>
      <w:r w:rsidR="00EA6D6D">
        <w:rPr>
          <w:sz w:val="28"/>
        </w:rPr>
        <w:t>133</w:t>
      </w:r>
    </w:p>
    <w:p w:rsidR="006C1804" w:rsidRDefault="006C180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4F7F53" w:rsidRDefault="004F7F53">
      <w:pPr>
        <w:rPr>
          <w:rFonts w:ascii="Times New Roman CYR" w:hAnsi="Times New Roman CYR"/>
          <w:sz w:val="28"/>
        </w:rPr>
      </w:pPr>
    </w:p>
    <w:tbl>
      <w:tblPr>
        <w:tblW w:w="0" w:type="auto"/>
        <w:tblLook w:val="04A0"/>
      </w:tblPr>
      <w:tblGrid>
        <w:gridCol w:w="4219"/>
        <w:gridCol w:w="4468"/>
      </w:tblGrid>
      <w:tr w:rsidR="004F7F53" w:rsidRPr="007B3F88" w:rsidTr="008B75F6">
        <w:tc>
          <w:tcPr>
            <w:tcW w:w="4219" w:type="dxa"/>
          </w:tcPr>
          <w:p w:rsidR="00810893" w:rsidRPr="00810893" w:rsidRDefault="00150B24" w:rsidP="00F05B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6CF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05B2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8B75F6">
              <w:rPr>
                <w:rFonts w:ascii="Times New Roman" w:hAnsi="Times New Roman"/>
                <w:sz w:val="28"/>
                <w:szCs w:val="28"/>
              </w:rPr>
              <w:t>«</w:t>
            </w:r>
            <w:r w:rsidR="00F05B28">
              <w:rPr>
                <w:rFonts w:ascii="Times New Roman" w:hAnsi="Times New Roman"/>
                <w:sz w:val="28"/>
                <w:szCs w:val="28"/>
              </w:rPr>
              <w:t>Реестр</w:t>
            </w:r>
          </w:p>
          <w:p w:rsidR="00810893" w:rsidRPr="00810893" w:rsidRDefault="00810893" w:rsidP="008108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10893">
              <w:rPr>
                <w:rFonts w:ascii="Times New Roman" w:hAnsi="Times New Roman"/>
                <w:sz w:val="28"/>
                <w:szCs w:val="28"/>
              </w:rPr>
              <w:t>муниципальных программ</w:t>
            </w:r>
          </w:p>
          <w:p w:rsidR="004F7F53" w:rsidRDefault="00810893" w:rsidP="00810893">
            <w:pPr>
              <w:pStyle w:val="a4"/>
            </w:pPr>
            <w:r w:rsidRPr="00810893">
              <w:rPr>
                <w:szCs w:val="28"/>
              </w:rPr>
              <w:t>городско</w:t>
            </w:r>
            <w:r>
              <w:rPr>
                <w:szCs w:val="28"/>
              </w:rPr>
              <w:t>го поселения Ростов на 2021 год».</w:t>
            </w:r>
          </w:p>
        </w:tc>
        <w:tc>
          <w:tcPr>
            <w:tcW w:w="4468" w:type="dxa"/>
          </w:tcPr>
          <w:p w:rsidR="004F7F53" w:rsidRPr="007B3F88" w:rsidRDefault="004F7F53" w:rsidP="004F7F53">
            <w:pPr>
              <w:rPr>
                <w:sz w:val="28"/>
              </w:rPr>
            </w:pPr>
          </w:p>
        </w:tc>
      </w:tr>
    </w:tbl>
    <w:p w:rsidR="006C1804" w:rsidRDefault="006C1804" w:rsidP="008018E2">
      <w:pPr>
        <w:spacing w:line="283" w:lineRule="exact"/>
        <w:ind w:firstLine="567"/>
        <w:rPr>
          <w:sz w:val="28"/>
        </w:rPr>
      </w:pPr>
    </w:p>
    <w:p w:rsidR="00F05B28" w:rsidRDefault="00F05B28" w:rsidP="00C31CEE">
      <w:pPr>
        <w:pStyle w:val="a4"/>
        <w:ind w:firstLine="567"/>
        <w:rPr>
          <w:szCs w:val="28"/>
        </w:rPr>
      </w:pPr>
    </w:p>
    <w:p w:rsidR="006C1804" w:rsidRDefault="00150B24" w:rsidP="00C31CEE">
      <w:pPr>
        <w:pStyle w:val="a4"/>
        <w:ind w:firstLine="567"/>
        <w:rPr>
          <w:szCs w:val="28"/>
        </w:rPr>
      </w:pPr>
      <w:r>
        <w:rPr>
          <w:szCs w:val="28"/>
        </w:rPr>
        <w:t xml:space="preserve">В целях приведения нормативно – правового акта в соответствии с требованиями действующего законодательства </w:t>
      </w:r>
      <w:r w:rsidR="008B75F6">
        <w:rPr>
          <w:szCs w:val="28"/>
        </w:rPr>
        <w:t xml:space="preserve">Российской Федерации </w:t>
      </w:r>
      <w:r>
        <w:rPr>
          <w:szCs w:val="28"/>
        </w:rPr>
        <w:t>Администрация городского поселения Ростов</w:t>
      </w:r>
    </w:p>
    <w:p w:rsidR="00810893" w:rsidRPr="00A12F50" w:rsidRDefault="00810893" w:rsidP="00C31CEE">
      <w:pPr>
        <w:pStyle w:val="a4"/>
        <w:ind w:firstLine="567"/>
        <w:rPr>
          <w:szCs w:val="28"/>
        </w:rPr>
      </w:pPr>
    </w:p>
    <w:p w:rsidR="006C1804" w:rsidRDefault="006C3847" w:rsidP="00C31CEE">
      <w:pPr>
        <w:pStyle w:val="a4"/>
        <w:ind w:firstLine="567"/>
        <w:rPr>
          <w:szCs w:val="28"/>
        </w:rPr>
      </w:pPr>
      <w:r w:rsidRPr="00A12F50">
        <w:rPr>
          <w:szCs w:val="28"/>
        </w:rPr>
        <w:t>ПОСТАНОВЛЯЕТ</w:t>
      </w:r>
      <w:r w:rsidR="006C1804" w:rsidRPr="00A12F50">
        <w:rPr>
          <w:szCs w:val="28"/>
        </w:rPr>
        <w:t>:</w:t>
      </w:r>
    </w:p>
    <w:p w:rsidR="00810893" w:rsidRPr="00A12F50" w:rsidRDefault="00810893" w:rsidP="00C31CEE">
      <w:pPr>
        <w:pStyle w:val="a4"/>
        <w:ind w:firstLine="567"/>
        <w:rPr>
          <w:szCs w:val="28"/>
        </w:rPr>
      </w:pPr>
    </w:p>
    <w:p w:rsidR="00810893" w:rsidRDefault="00150B24" w:rsidP="00810893">
      <w:pPr>
        <w:pStyle w:val="a4"/>
        <w:numPr>
          <w:ilvl w:val="0"/>
          <w:numId w:val="2"/>
        </w:numPr>
        <w:tabs>
          <w:tab w:val="left" w:pos="1134"/>
        </w:tabs>
        <w:suppressAutoHyphens w:val="0"/>
        <w:spacing w:line="322" w:lineRule="exact"/>
        <w:ind w:left="0" w:right="40" w:firstLine="709"/>
      </w:pPr>
      <w:r w:rsidRPr="00810893">
        <w:t xml:space="preserve">Отменить Постановление Администрации городского поселения Ростов </w:t>
      </w:r>
      <w:r w:rsidR="00810893" w:rsidRPr="00810893">
        <w:t>от 20.01.2021 № 26 «Об утверждении реестра муниципальных программ городского поселения Ростов на 2021 год».</w:t>
      </w:r>
    </w:p>
    <w:p w:rsidR="00810893" w:rsidRPr="00810893" w:rsidRDefault="00F05B28" w:rsidP="00810893">
      <w:pPr>
        <w:pStyle w:val="a4"/>
        <w:numPr>
          <w:ilvl w:val="0"/>
          <w:numId w:val="2"/>
        </w:numPr>
        <w:tabs>
          <w:tab w:val="left" w:pos="1134"/>
        </w:tabs>
        <w:suppressAutoHyphens w:val="0"/>
        <w:spacing w:line="322" w:lineRule="exact"/>
        <w:ind w:left="0" w:right="40" w:firstLine="709"/>
      </w:pPr>
      <w:r>
        <w:t>Р</w:t>
      </w:r>
      <w:r w:rsidRPr="00F05B28">
        <w:t>еестр муниципальных программ городского поселения Ростов на 2021 год</w:t>
      </w:r>
      <w:r w:rsidR="008B75F6">
        <w:t>,</w:t>
      </w:r>
      <w:r w:rsidRPr="00F05B28">
        <w:t xml:space="preserve"> </w:t>
      </w:r>
      <w:r>
        <w:t xml:space="preserve">утвержденный </w:t>
      </w:r>
      <w:r w:rsidR="00810893" w:rsidRPr="00810893">
        <w:t>Постановление</w:t>
      </w:r>
      <w:r>
        <w:t>м</w:t>
      </w:r>
      <w:r w:rsidR="00810893" w:rsidRPr="00810893">
        <w:t xml:space="preserve"> Администрации городского поселения Ростов от </w:t>
      </w:r>
      <w:r>
        <w:t>26.11.2020</w:t>
      </w:r>
      <w:r w:rsidR="00810893" w:rsidRPr="00810893">
        <w:t xml:space="preserve"> № 6</w:t>
      </w:r>
      <w:r>
        <w:t>09</w:t>
      </w:r>
      <w:r w:rsidR="00810893" w:rsidRPr="00810893">
        <w:t xml:space="preserve"> «Об утверждении реестра муниципальных программ городского поселения Ростов на 2021 год»</w:t>
      </w:r>
      <w:r w:rsidR="008B75F6">
        <w:t>,</w:t>
      </w:r>
      <w:r>
        <w:t xml:space="preserve"> изложить в новой редакции (Приложение)</w:t>
      </w:r>
      <w:r w:rsidR="00810893" w:rsidRPr="00810893">
        <w:t>.</w:t>
      </w:r>
    </w:p>
    <w:p w:rsidR="00150B24" w:rsidRPr="00810893" w:rsidRDefault="00150B24" w:rsidP="00810893">
      <w:pPr>
        <w:pStyle w:val="a8"/>
        <w:numPr>
          <w:ilvl w:val="0"/>
          <w:numId w:val="2"/>
        </w:numPr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810893">
        <w:rPr>
          <w:rFonts w:ascii="Times New Roman" w:hAnsi="Times New Roman"/>
          <w:sz w:val="28"/>
          <w:szCs w:val="20"/>
          <w:lang w:eastAsia="ar-SA"/>
        </w:rPr>
        <w:t>Контроль за</w:t>
      </w:r>
      <w:proofErr w:type="gramEnd"/>
      <w:r w:rsidRPr="00810893">
        <w:rPr>
          <w:rFonts w:ascii="Times New Roman" w:hAnsi="Times New Roman"/>
          <w:sz w:val="28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150B24" w:rsidRDefault="00810893" w:rsidP="00810893">
      <w:pPr>
        <w:pStyle w:val="a4"/>
        <w:numPr>
          <w:ilvl w:val="0"/>
          <w:numId w:val="2"/>
        </w:numPr>
        <w:tabs>
          <w:tab w:val="left" w:pos="1134"/>
        </w:tabs>
        <w:suppressAutoHyphens w:val="0"/>
        <w:spacing w:line="322" w:lineRule="exact"/>
        <w:ind w:left="0" w:right="40" w:firstLine="709"/>
      </w:pPr>
      <w:r>
        <w:t>Р</w:t>
      </w:r>
      <w:r w:rsidR="00150B24">
        <w:t>азместить на официальном сайте Администрации городского поселения Ростов в информационно-телекоммуникационной сети «Интернет».</w:t>
      </w:r>
    </w:p>
    <w:p w:rsidR="00150B24" w:rsidRDefault="00150B24" w:rsidP="00810893">
      <w:pPr>
        <w:pStyle w:val="a4"/>
        <w:numPr>
          <w:ilvl w:val="0"/>
          <w:numId w:val="2"/>
        </w:numPr>
        <w:tabs>
          <w:tab w:val="left" w:pos="1134"/>
          <w:tab w:val="left" w:pos="1172"/>
        </w:tabs>
        <w:suppressAutoHyphens w:val="0"/>
        <w:spacing w:line="322" w:lineRule="exact"/>
        <w:ind w:left="0" w:firstLine="709"/>
      </w:pPr>
      <w:r>
        <w:t>Постановление вступает в силу с момента подписания</w:t>
      </w:r>
      <w:r w:rsidR="00F05B28">
        <w:t>.</w:t>
      </w:r>
    </w:p>
    <w:p w:rsidR="00150B24" w:rsidRDefault="00150B24" w:rsidP="00150B24">
      <w:pPr>
        <w:pStyle w:val="a4"/>
        <w:tabs>
          <w:tab w:val="left" w:pos="1172"/>
        </w:tabs>
        <w:suppressAutoHyphens w:val="0"/>
        <w:spacing w:line="322" w:lineRule="exact"/>
      </w:pPr>
    </w:p>
    <w:p w:rsidR="00150B24" w:rsidRDefault="00150B24" w:rsidP="00150B24">
      <w:pPr>
        <w:pStyle w:val="a4"/>
        <w:tabs>
          <w:tab w:val="left" w:pos="1172"/>
        </w:tabs>
        <w:suppressAutoHyphens w:val="0"/>
        <w:spacing w:line="322" w:lineRule="exact"/>
      </w:pPr>
    </w:p>
    <w:p w:rsidR="00F05B28" w:rsidRDefault="00F05B28" w:rsidP="00150B24">
      <w:pPr>
        <w:pStyle w:val="a4"/>
        <w:tabs>
          <w:tab w:val="left" w:pos="1172"/>
        </w:tabs>
        <w:suppressAutoHyphens w:val="0"/>
        <w:spacing w:line="322" w:lineRule="exact"/>
      </w:pPr>
    </w:p>
    <w:p w:rsidR="00B000B2" w:rsidRDefault="00150B24" w:rsidP="00F05B28">
      <w:pPr>
        <w:ind w:right="-37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5F714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F7145">
        <w:rPr>
          <w:sz w:val="28"/>
          <w:szCs w:val="28"/>
        </w:rPr>
        <w:t xml:space="preserve">городского поселения Ростов            </w:t>
      </w:r>
      <w:r>
        <w:rPr>
          <w:sz w:val="28"/>
          <w:szCs w:val="28"/>
        </w:rPr>
        <w:t xml:space="preserve">                             </w:t>
      </w:r>
      <w:r w:rsidR="004E7027">
        <w:rPr>
          <w:sz w:val="28"/>
          <w:szCs w:val="28"/>
        </w:rPr>
        <w:t xml:space="preserve">    </w:t>
      </w:r>
      <w:r>
        <w:rPr>
          <w:sz w:val="28"/>
          <w:szCs w:val="28"/>
        </w:rPr>
        <w:t>А.В</w:t>
      </w:r>
      <w:r w:rsidRPr="005F7145">
        <w:rPr>
          <w:sz w:val="28"/>
          <w:szCs w:val="28"/>
        </w:rPr>
        <w:t xml:space="preserve">. </w:t>
      </w:r>
      <w:r>
        <w:rPr>
          <w:sz w:val="28"/>
          <w:szCs w:val="28"/>
        </w:rPr>
        <w:t>Лось</w:t>
      </w:r>
    </w:p>
    <w:p w:rsidR="001A1067" w:rsidRDefault="001A1067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067" w:rsidRDefault="001A1067" w:rsidP="00F05B28">
      <w:pPr>
        <w:ind w:right="-37" w:firstLine="567"/>
        <w:rPr>
          <w:sz w:val="28"/>
        </w:rPr>
        <w:sectPr w:rsidR="001A1067" w:rsidSect="00F05B28">
          <w:footnotePr>
            <w:pos w:val="beneathText"/>
          </w:footnotePr>
          <w:pgSz w:w="11905" w:h="16837"/>
          <w:pgMar w:top="1350" w:right="990" w:bottom="1134" w:left="1738" w:header="720" w:footer="720" w:gutter="0"/>
          <w:cols w:space="720"/>
          <w:docGrid w:linePitch="360"/>
        </w:sectPr>
      </w:pP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right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lastRenderedPageBreak/>
        <w:t>Приложение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right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 xml:space="preserve">к Постановлению Адимистрации 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right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>городского поселения Ростов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right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 xml:space="preserve"> от 10.03.2021 № 133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center"/>
        <w:textAlignment w:val="auto"/>
        <w:rPr>
          <w:sz w:val="28"/>
          <w:szCs w:val="28"/>
          <w:lang w:eastAsia="ru-RU"/>
        </w:rPr>
      </w:pP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center"/>
        <w:textAlignment w:val="auto"/>
        <w:rPr>
          <w:sz w:val="28"/>
          <w:szCs w:val="28"/>
          <w:lang w:eastAsia="ru-RU"/>
        </w:rPr>
      </w:pP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center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>РЕЕСТР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center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>муниципальных программ, утвержденных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center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>в установленном порядке в городском поселении Ростов</w:t>
      </w:r>
    </w:p>
    <w:p w:rsidR="001A1067" w:rsidRPr="001A1067" w:rsidRDefault="001A1067" w:rsidP="001A1067">
      <w:pPr>
        <w:widowControl w:val="0"/>
        <w:suppressAutoHyphens w:val="0"/>
        <w:overflowPunct/>
        <w:autoSpaceDN w:val="0"/>
        <w:jc w:val="center"/>
        <w:textAlignment w:val="auto"/>
        <w:rPr>
          <w:sz w:val="28"/>
          <w:szCs w:val="28"/>
          <w:lang w:eastAsia="ru-RU"/>
        </w:rPr>
      </w:pPr>
      <w:r w:rsidRPr="001A1067">
        <w:rPr>
          <w:sz w:val="28"/>
          <w:szCs w:val="28"/>
          <w:lang w:eastAsia="ru-RU"/>
        </w:rPr>
        <w:t>на 2021 год</w:t>
      </w:r>
    </w:p>
    <w:p w:rsidR="001A1067" w:rsidRPr="001A1067" w:rsidRDefault="001A1067" w:rsidP="001A1067">
      <w:pPr>
        <w:overflowPunct/>
        <w:autoSpaceDE/>
        <w:textAlignment w:val="auto"/>
        <w:rPr>
          <w:szCs w:val="24"/>
        </w:rPr>
      </w:pPr>
    </w:p>
    <w:tbl>
      <w:tblPr>
        <w:tblpPr w:leftFromText="180" w:rightFromText="180" w:vertAnchor="text" w:tblpY="1"/>
        <w:tblOverlap w:val="never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634"/>
        <w:gridCol w:w="2760"/>
        <w:gridCol w:w="1843"/>
        <w:gridCol w:w="1290"/>
        <w:gridCol w:w="669"/>
        <w:gridCol w:w="1264"/>
        <w:gridCol w:w="668"/>
        <w:gridCol w:w="1236"/>
        <w:gridCol w:w="638"/>
      </w:tblGrid>
      <w:tr w:rsidR="001A1067" w:rsidRPr="001A1067" w:rsidTr="00734239">
        <w:tc>
          <w:tcPr>
            <w:tcW w:w="510" w:type="dxa"/>
            <w:vMerge w:val="restart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N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proofErr w:type="gramStart"/>
            <w:r w:rsidRPr="001A106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A106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29" w:type="dxa"/>
            <w:vMerge w:val="restart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Наименование муниципальной программы/подпрограмм мы/ВЦП/основного мероприятия</w:t>
            </w:r>
          </w:p>
        </w:tc>
        <w:tc>
          <w:tcPr>
            <w:tcW w:w="1634" w:type="dxa"/>
            <w:vMerge w:val="restart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Куратор муниципальной программы/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куратор подпрограммы/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ВЦП</w:t>
            </w:r>
          </w:p>
        </w:tc>
        <w:tc>
          <w:tcPr>
            <w:tcW w:w="2760" w:type="dxa"/>
            <w:vMerge w:val="restart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Ответственный исполнитель муниципальной программы/подпрограммы/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ВЦП/основного мероприятия</w:t>
            </w:r>
          </w:p>
        </w:tc>
        <w:tc>
          <w:tcPr>
            <w:tcW w:w="1843" w:type="dxa"/>
            <w:vMerge w:val="restart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Сроки реализации муниципальной программы/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подпрограммы/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ВЦП</w:t>
            </w:r>
          </w:p>
        </w:tc>
        <w:tc>
          <w:tcPr>
            <w:tcW w:w="5765" w:type="dxa"/>
            <w:gridSpan w:val="6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Реквизиты нормативного правового акта</w:t>
            </w:r>
          </w:p>
        </w:tc>
      </w:tr>
      <w:tr w:rsidR="001A1067" w:rsidRPr="001A1067" w:rsidTr="00734239">
        <w:trPr>
          <w:trHeight w:val="1433"/>
        </w:trPr>
        <w:tc>
          <w:tcPr>
            <w:tcW w:w="510" w:type="dxa"/>
            <w:vMerge/>
          </w:tcPr>
          <w:p w:rsidR="001A1067" w:rsidRPr="001A1067" w:rsidRDefault="001A1067" w:rsidP="001A1067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29" w:type="dxa"/>
            <w:vMerge/>
          </w:tcPr>
          <w:p w:rsidR="001A1067" w:rsidRPr="001A1067" w:rsidRDefault="001A1067" w:rsidP="001A1067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34" w:type="dxa"/>
            <w:vMerge/>
          </w:tcPr>
          <w:p w:rsidR="001A1067" w:rsidRPr="001A1067" w:rsidRDefault="001A1067" w:rsidP="001A1067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60" w:type="dxa"/>
            <w:vMerge/>
          </w:tcPr>
          <w:p w:rsidR="001A1067" w:rsidRPr="001A1067" w:rsidRDefault="001A1067" w:rsidP="001A1067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1A1067" w:rsidRPr="001A1067" w:rsidRDefault="001A1067" w:rsidP="001A1067">
            <w:pPr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об утверждении муниципальной программы/подпрограммы/ВЦП</w:t>
            </w:r>
          </w:p>
        </w:tc>
        <w:tc>
          <w:tcPr>
            <w:tcW w:w="1932" w:type="dxa"/>
            <w:gridSpan w:val="2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о внесении изменения (изменений) в муниципальную программу/подпрограмму/ВЦП</w:t>
            </w:r>
          </w:p>
        </w:tc>
        <w:tc>
          <w:tcPr>
            <w:tcW w:w="1874" w:type="dxa"/>
            <w:gridSpan w:val="2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о досрочном закрытии муниципальной программы/подпрограммы/ВЦП</w:t>
            </w:r>
          </w:p>
        </w:tc>
      </w:tr>
      <w:tr w:rsidR="001A1067" w:rsidRPr="001A1067" w:rsidTr="00734239">
        <w:tc>
          <w:tcPr>
            <w:tcW w:w="510" w:type="dxa"/>
            <w:vMerge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  <w:vMerge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760" w:type="dxa"/>
            <w:vMerge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№</w:t>
            </w:r>
          </w:p>
        </w:tc>
      </w:tr>
      <w:tr w:rsidR="001A1067" w:rsidRPr="001A1067" w:rsidTr="00734239">
        <w:trPr>
          <w:trHeight w:val="100"/>
        </w:trPr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</w:rPr>
              <w:t xml:space="preserve">Муниципальная программа "Государственная     </w:t>
            </w:r>
            <w:r w:rsidRPr="001A1067">
              <w:rPr>
                <w:sz w:val="22"/>
                <w:szCs w:val="22"/>
              </w:rPr>
              <w:br/>
              <w:t xml:space="preserve">поддержка граждан, проживающих на территории         </w:t>
            </w:r>
            <w:r w:rsidRPr="001A1067">
              <w:rPr>
                <w:sz w:val="22"/>
                <w:szCs w:val="22"/>
              </w:rPr>
              <w:br/>
              <w:t xml:space="preserve">городского поселения Ростов, в сфере ипотечного  </w:t>
            </w:r>
            <w:r w:rsidRPr="001A1067">
              <w:rPr>
                <w:sz w:val="22"/>
                <w:szCs w:val="22"/>
              </w:rPr>
              <w:br/>
              <w:t>жилищного кредитования" на 2012 - 2021 годы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Управление финансов и экономики администрации </w:t>
            </w:r>
            <w:r w:rsidRPr="001A1067">
              <w:rPr>
                <w:szCs w:val="24"/>
              </w:rPr>
              <w:t xml:space="preserve"> </w:t>
            </w:r>
            <w:r w:rsidRPr="001A1067">
              <w:rPr>
                <w:sz w:val="22"/>
                <w:szCs w:val="22"/>
              </w:rPr>
              <w:t>городского поселения Ростов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Управление бухгалтерского учета администрации </w:t>
            </w:r>
            <w:r w:rsidRPr="001A1067">
              <w:rPr>
                <w:szCs w:val="24"/>
              </w:rPr>
              <w:t xml:space="preserve"> </w:t>
            </w:r>
            <w:r w:rsidRPr="001A1067">
              <w:rPr>
                <w:sz w:val="22"/>
                <w:szCs w:val="22"/>
              </w:rPr>
              <w:t>городского поселения Ростов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</w:rPr>
              <w:t xml:space="preserve">Отдел по управлению муниципальным имуществом администрации </w:t>
            </w:r>
            <w:r w:rsidRPr="001A1067">
              <w:rPr>
                <w:szCs w:val="24"/>
              </w:rPr>
              <w:t xml:space="preserve"> </w:t>
            </w:r>
            <w:r w:rsidRPr="001A1067">
              <w:rPr>
                <w:sz w:val="22"/>
                <w:szCs w:val="22"/>
              </w:rPr>
              <w:t>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2012-2021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20.02.2012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28.09.2015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14.12.2015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04.04.2016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01.11.2017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29.12.2017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31.10.2018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17.07.2019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22.07.2019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15.01.2020 25.06.2020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24.08.2020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10.12.2020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654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912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287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943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1104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524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526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22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288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419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rPr>
          <w:trHeight w:val="2288"/>
        </w:trPr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1A1067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1A1067">
              <w:rPr>
                <w:sz w:val="22"/>
                <w:szCs w:val="22"/>
                <w:lang w:eastAsia="ru-RU"/>
              </w:rPr>
              <w:t>«Газификация городского поселения Ростов</w:t>
            </w:r>
          </w:p>
          <w:p w:rsidR="001A1067" w:rsidRPr="001A1067" w:rsidRDefault="001A1067" w:rsidP="001A1067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Ярославской области на 2014-2021 годы»</w:t>
            </w:r>
          </w:p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</w:rPr>
            </w:pP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Заместитель главы - начальник управления ЖКХ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2014-2021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23.12.2013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657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29.06.2015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02.09.2015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02.03.2016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25.07.2016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13.09.2016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22.03.2017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01.09.2017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06.02.2018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color w:val="C00000"/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11.02.2019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388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574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169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663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771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color w:val="C00000"/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</w:t>
            </w:r>
            <w:r w:rsidRPr="001A1067">
              <w:rPr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Благоустройство городского поселения Ростов на 2014 – 2021 годы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2014-2021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27.12.2013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686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01.10.2015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25.04.2016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08.12.2016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25.04.2017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04.10.2017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01.02.2018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19.02.2018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06.11.2018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08.04.2019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07.04.2020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14.08.2020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20.10.2020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675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368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1035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331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853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728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232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188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410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549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программа «Эффективное функционирование транспортно-хозяйственной службы городского поселения Ростов на 2015-2021 годы»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overflowPunct/>
              <w:autoSpaceDE/>
              <w:autoSpaceDN w:val="0"/>
              <w:adjustRightInd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Начальник Управления делами администрации городского поселения Ростов 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«Транспортно-хозяйственная служба городского поселения Ростов»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2015-2021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29.09.2014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449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29.10.2015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11.07.2016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23.12.2016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05.04.2017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23.10.2017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16.11.2017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31.10.2018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14.12.2018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11.02.2019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15.03.2019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16.01.2020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28.09.2020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761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640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1072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249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907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981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710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824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83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167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28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507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Ведомственная целевая программа «Развитие муниципальной службы в Администрации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</w:rPr>
            </w:pPr>
            <w:r w:rsidRPr="001A1067">
              <w:rPr>
                <w:sz w:val="22"/>
                <w:szCs w:val="22"/>
              </w:rPr>
              <w:lastRenderedPageBreak/>
              <w:t>городского поселения Ростов»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lastRenderedPageBreak/>
              <w:t xml:space="preserve">Лось А.В.  – глава городского поселения </w:t>
            </w:r>
            <w:r w:rsidRPr="001A1067">
              <w:rPr>
                <w:sz w:val="22"/>
                <w:szCs w:val="22"/>
              </w:rPr>
              <w:lastRenderedPageBreak/>
              <w:t>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  <w:lang w:eastAsia="ru-RU"/>
              </w:rPr>
              <w:lastRenderedPageBreak/>
              <w:t>Управление делами администрации 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2016-2021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20.10.2015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745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31.03.2016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25.07.2016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04.04.2017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18.12.2018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278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666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244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  <w:lang w:eastAsia="ru-RU"/>
              </w:rPr>
              <w:t>Муниципальная  программа «Развитие физической культуры и массового спорта городского поселения Ростов на 2017-2022 г.г.»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МАУ «Городской центр молодежи и спорта»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2017-2022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28.11.2016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998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02.08.2017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18.10.2017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25.01.2018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31.10.2018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640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897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712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программа «Развитие культуры в городском поселении Ростов на 2017-2021гг»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 «Театр Ростова Великого»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 профессиональный художественный коллектив Ростовский муниципальный духовой оркестр.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2017-2021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30.01.2017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14.11.2018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27.03.2019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756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Муниципальная программа «Развитие и реализация молодежной политики на территории городского поселения Ростов» на 2017 – 2022 годы» 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МАУ «Городской центр молодежи и спорта»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2017-2022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31.01.2017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25.01.2018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31.10.2018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35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711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 программа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«Обеспечение деятельности спортивных объектов и развитие материально-технической базы физической культуры, массового спорта и детского досуга на территории городского поселения Ростов на 2017–2022 годы»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МАУ «Городской центр молодежи и спорта»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2017-2022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01.02.2017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31.10.2018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22.05.2019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713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</w:rPr>
              <w:t>Муниципальная программа «Формирование современной городской среды городского поселения Ростов на 2018 – 2024 г.г.»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2018-2024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27.12.2017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1089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31.10.2018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05.02.2019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18.02.2019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27.02.2019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24.04.2019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25.12.2020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709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78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286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661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адресная программа по переселению граждан из аварийного жилищного фонда городского поселения Ростов Ярославской области на 2019 – 2025 годы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 «Родной город» городского поселения Ростов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Управление финансов городского поселения Ростов в части финансирования мероприятий Программы,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Отдел по управлению муниципальным имуществом администрации городского поселения Ростов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Управление жилищно-коммунального хозяйства администрации 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2019-2025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24.04.2019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23.10.2020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552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color w:val="000000" w:themeColor="text1"/>
                <w:sz w:val="22"/>
                <w:szCs w:val="22"/>
              </w:rPr>
              <w:t>Муниципальная программа «Энергоэффективное жилье»</w:t>
            </w:r>
            <w:r w:rsidRPr="001A106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A10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09.12.2019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833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18.11.2020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598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</w:rPr>
              <w:t>Муниципальная программа «</w:t>
            </w:r>
            <w:r w:rsidRPr="001A1067">
              <w:rPr>
                <w:noProof/>
                <w:sz w:val="22"/>
                <w:szCs w:val="22"/>
              </w:rPr>
              <w:t>Развитие инженерных сетей</w:t>
            </w:r>
            <w:r w:rsidRPr="001A1067">
              <w:rPr>
                <w:sz w:val="22"/>
                <w:szCs w:val="22"/>
              </w:rPr>
              <w:t xml:space="preserve"> водоснабжения и водоотведения городского поселения Ростов Ярославской </w:t>
            </w:r>
            <w:r w:rsidRPr="001A1067">
              <w:rPr>
                <w:sz w:val="22"/>
                <w:szCs w:val="22"/>
              </w:rPr>
              <w:lastRenderedPageBreak/>
              <w:t>области на 2020-2024 годы»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lastRenderedPageBreak/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09.12.2019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834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Программа "Развитие сетей уличного освещения в </w:t>
            </w:r>
            <w:r w:rsidRPr="001A1067">
              <w:rPr>
                <w:sz w:val="22"/>
                <w:szCs w:val="22"/>
              </w:rPr>
              <w:br/>
              <w:t>городском поселении Ростов Ярославской области» на 2020-2024 годы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09.12.2019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835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24.01.2020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16.10.2020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38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544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color w:val="000000" w:themeColor="text1"/>
                <w:szCs w:val="24"/>
              </w:rPr>
            </w:pPr>
            <w:r w:rsidRPr="001A1067">
              <w:rPr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1A1067">
              <w:rPr>
                <w:sz w:val="22"/>
                <w:szCs w:val="22"/>
              </w:rPr>
              <w:t xml:space="preserve"> «Развитие и совершенствование сети автомобильных дорог городского поселения Ростов на 2020 – 2025 годы»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Заместитель главы - начальник управления ЖКХ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Управление ЖКХ администрации городского поселения Ростов;</w:t>
            </w:r>
          </w:p>
          <w:p w:rsidR="001A1067" w:rsidRPr="001A1067" w:rsidRDefault="001A1067" w:rsidP="001A1067">
            <w:pPr>
              <w:numPr>
                <w:ilvl w:val="0"/>
                <w:numId w:val="5"/>
              </w:numPr>
              <w:tabs>
                <w:tab w:val="left" w:pos="227"/>
              </w:tabs>
              <w:overflowPunct/>
              <w:autoSpaceDE/>
              <w:ind w:left="0" w:firstLine="0"/>
              <w:contextualSpacing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</w:rPr>
              <w:t>Муниципальное учреждение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2020-2025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09.01.2020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25.11.2020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605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color w:val="000000" w:themeColor="text1"/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программа  «Ремонт  и обустройство существующих контейнерных площадок, на территории городского поселения Ростов Ярославской области в 2020 – 2022 годах»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Управление ЖКХ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2020-2022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25.02.2020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23.10.2020</w:t>
            </w: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Cs w:val="24"/>
                <w:lang w:eastAsia="ru-RU"/>
              </w:rPr>
              <w:t>553</w:t>
            </w: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программа  «Поддержка въездного и внутреннего туризма в городском поселении Ростов на 2021-2022 годы»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Начальник Управления делами администрации 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2021-2022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16.10.2020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543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Муниципальная программа «Повышение безопасности </w:t>
            </w:r>
          </w:p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lastRenderedPageBreak/>
              <w:t>жизнедеятельности населения городского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поселения Ростов»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lastRenderedPageBreak/>
              <w:t xml:space="preserve">Первый заместитель главы </w:t>
            </w:r>
            <w:r w:rsidRPr="001A1067">
              <w:rPr>
                <w:sz w:val="22"/>
                <w:szCs w:val="22"/>
                <w:lang w:eastAsia="ru-RU"/>
              </w:rPr>
              <w:lastRenderedPageBreak/>
              <w:t>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lastRenderedPageBreak/>
              <w:t>Отдел по ГОЧС администрации 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17.11.2020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rPr>
          <w:trHeight w:val="1445"/>
        </w:trPr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Муниципальная программа  «Пожарная безопасность </w:t>
            </w:r>
          </w:p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городского поселения Ростов»</w:t>
            </w:r>
          </w:p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</w:rPr>
            </w:pP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Отдел по ГОЧС администрации 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17.11.2020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592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rPr>
          <w:trHeight w:val="2035"/>
        </w:trPr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Муниципальная программа  «Обеспечение безопасности </w:t>
            </w:r>
          </w:p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 xml:space="preserve">граждан на водных объектах </w:t>
            </w:r>
            <w:proofErr w:type="gramStart"/>
            <w:r w:rsidRPr="001A1067">
              <w:rPr>
                <w:sz w:val="22"/>
                <w:szCs w:val="22"/>
              </w:rPr>
              <w:t>городского</w:t>
            </w:r>
            <w:proofErr w:type="gramEnd"/>
            <w:r w:rsidRPr="001A1067">
              <w:rPr>
                <w:sz w:val="22"/>
                <w:szCs w:val="22"/>
              </w:rPr>
              <w:t xml:space="preserve"> </w:t>
            </w:r>
          </w:p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поселения Ростов на 2021- 2025 годы»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Отдел по ГОЧС администрации городского поселения Ростов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17.11.2020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593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  <w:tr w:rsidR="001A1067" w:rsidRPr="001A1067" w:rsidTr="00734239">
        <w:trPr>
          <w:trHeight w:val="1673"/>
        </w:trPr>
        <w:tc>
          <w:tcPr>
            <w:tcW w:w="510" w:type="dxa"/>
          </w:tcPr>
          <w:p w:rsidR="001A1067" w:rsidRPr="001A1067" w:rsidRDefault="001A1067" w:rsidP="001A1067">
            <w:pPr>
              <w:widowControl w:val="0"/>
              <w:numPr>
                <w:ilvl w:val="0"/>
                <w:numId w:val="4"/>
              </w:numPr>
              <w:suppressAutoHyphens w:val="0"/>
              <w:overflowPunct/>
              <w:autoSpaceDE/>
              <w:autoSpaceDN w:val="0"/>
              <w:contextualSpacing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1A1067" w:rsidRPr="001A1067" w:rsidRDefault="001A1067" w:rsidP="001A1067">
            <w:pPr>
              <w:overflowPunct/>
              <w:autoSpaceDE/>
              <w:ind w:hanging="40"/>
              <w:textAlignment w:val="auto"/>
              <w:outlineLvl w:val="0"/>
              <w:rPr>
                <w:szCs w:val="24"/>
              </w:rPr>
            </w:pPr>
            <w:r w:rsidRPr="001A1067">
              <w:rPr>
                <w:sz w:val="22"/>
                <w:szCs w:val="22"/>
              </w:rPr>
              <w:t>Муниципальная программа  «Повышение безопасности дорожного движения в городском поселении Ростов Ярославской области на 2021-2028 год».</w:t>
            </w:r>
          </w:p>
        </w:tc>
        <w:tc>
          <w:tcPr>
            <w:tcW w:w="163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1A1067" w:rsidRPr="001A1067" w:rsidRDefault="001A1067" w:rsidP="001A1067">
            <w:pPr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2021-2028</w:t>
            </w:r>
          </w:p>
        </w:tc>
        <w:tc>
          <w:tcPr>
            <w:tcW w:w="1290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25.12.2020</w:t>
            </w:r>
          </w:p>
        </w:tc>
        <w:tc>
          <w:tcPr>
            <w:tcW w:w="669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1A1067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1264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1A1067" w:rsidRPr="001A1067" w:rsidRDefault="001A1067" w:rsidP="001A1067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</w:tr>
    </w:tbl>
    <w:p w:rsidR="001A1067" w:rsidRPr="001A1067" w:rsidRDefault="001A1067" w:rsidP="001A1067">
      <w:pPr>
        <w:widowControl w:val="0"/>
        <w:suppressAutoHyphens w:val="0"/>
        <w:overflowPunct/>
        <w:autoSpaceDN w:val="0"/>
        <w:jc w:val="both"/>
        <w:textAlignment w:val="auto"/>
        <w:rPr>
          <w:szCs w:val="24"/>
        </w:rPr>
      </w:pPr>
    </w:p>
    <w:p w:rsidR="001A1067" w:rsidRDefault="001A1067" w:rsidP="00F05B28">
      <w:pPr>
        <w:ind w:right="-37" w:firstLine="567"/>
        <w:rPr>
          <w:sz w:val="28"/>
        </w:rPr>
      </w:pPr>
    </w:p>
    <w:sectPr w:rsidR="001A1067" w:rsidSect="00622E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828E7"/>
    <w:multiLevelType w:val="hybridMultilevel"/>
    <w:tmpl w:val="BBC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C619D"/>
    <w:multiLevelType w:val="hybridMultilevel"/>
    <w:tmpl w:val="3D0C4E8E"/>
    <w:lvl w:ilvl="0" w:tplc="B650C1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3BA2"/>
    <w:multiLevelType w:val="hybridMultilevel"/>
    <w:tmpl w:val="F990B35A"/>
    <w:lvl w:ilvl="0" w:tplc="857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43B5"/>
    <w:multiLevelType w:val="hybridMultilevel"/>
    <w:tmpl w:val="02EA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balanceSingleByteDoubleByteWidth/>
    <w:doNotLeaveBackslashAlone/>
    <w:ulTrailSpace/>
    <w:doNotExpandShiftReturn/>
    <w:adjustLineHeightInTable/>
  </w:compat>
  <w:rsids>
    <w:rsidRoot w:val="00E16F3C"/>
    <w:rsid w:val="0000553A"/>
    <w:rsid w:val="000408DA"/>
    <w:rsid w:val="000429BB"/>
    <w:rsid w:val="0005797B"/>
    <w:rsid w:val="00074DAA"/>
    <w:rsid w:val="0007506F"/>
    <w:rsid w:val="00084887"/>
    <w:rsid w:val="000D5826"/>
    <w:rsid w:val="000D5CFC"/>
    <w:rsid w:val="001068A8"/>
    <w:rsid w:val="00120E5D"/>
    <w:rsid w:val="00122698"/>
    <w:rsid w:val="00133FA1"/>
    <w:rsid w:val="00150B24"/>
    <w:rsid w:val="001A1067"/>
    <w:rsid w:val="001B7127"/>
    <w:rsid w:val="001E5935"/>
    <w:rsid w:val="002068E6"/>
    <w:rsid w:val="00272EAC"/>
    <w:rsid w:val="00272FA0"/>
    <w:rsid w:val="00284537"/>
    <w:rsid w:val="002A4A86"/>
    <w:rsid w:val="002B198C"/>
    <w:rsid w:val="002B3845"/>
    <w:rsid w:val="002B3A1F"/>
    <w:rsid w:val="002B6885"/>
    <w:rsid w:val="002C7746"/>
    <w:rsid w:val="002E15B3"/>
    <w:rsid w:val="002F4E7B"/>
    <w:rsid w:val="003020DC"/>
    <w:rsid w:val="00302796"/>
    <w:rsid w:val="0030601C"/>
    <w:rsid w:val="00323202"/>
    <w:rsid w:val="00327EDE"/>
    <w:rsid w:val="00331897"/>
    <w:rsid w:val="00387869"/>
    <w:rsid w:val="003A2F15"/>
    <w:rsid w:val="003B0526"/>
    <w:rsid w:val="00447265"/>
    <w:rsid w:val="004535B6"/>
    <w:rsid w:val="004829D0"/>
    <w:rsid w:val="0049745C"/>
    <w:rsid w:val="004C14EF"/>
    <w:rsid w:val="004C2687"/>
    <w:rsid w:val="004E7027"/>
    <w:rsid w:val="004F2FB9"/>
    <w:rsid w:val="004F7F53"/>
    <w:rsid w:val="00505CEB"/>
    <w:rsid w:val="00506B2E"/>
    <w:rsid w:val="00591485"/>
    <w:rsid w:val="00593FDE"/>
    <w:rsid w:val="00594FAD"/>
    <w:rsid w:val="005B2DDE"/>
    <w:rsid w:val="005F12DF"/>
    <w:rsid w:val="006056BF"/>
    <w:rsid w:val="006114D0"/>
    <w:rsid w:val="00646EF4"/>
    <w:rsid w:val="006501ED"/>
    <w:rsid w:val="0067128C"/>
    <w:rsid w:val="006870E2"/>
    <w:rsid w:val="006A72A0"/>
    <w:rsid w:val="006B0839"/>
    <w:rsid w:val="006C1804"/>
    <w:rsid w:val="006C2A83"/>
    <w:rsid w:val="006C3847"/>
    <w:rsid w:val="006F1D99"/>
    <w:rsid w:val="006F2A50"/>
    <w:rsid w:val="00701E18"/>
    <w:rsid w:val="00701F53"/>
    <w:rsid w:val="00714EC1"/>
    <w:rsid w:val="0075393A"/>
    <w:rsid w:val="00792EFF"/>
    <w:rsid w:val="007B3F88"/>
    <w:rsid w:val="007C51DE"/>
    <w:rsid w:val="007D2782"/>
    <w:rsid w:val="007E2D38"/>
    <w:rsid w:val="008018E2"/>
    <w:rsid w:val="00810893"/>
    <w:rsid w:val="00820562"/>
    <w:rsid w:val="008500B5"/>
    <w:rsid w:val="00894473"/>
    <w:rsid w:val="00896F8E"/>
    <w:rsid w:val="008A2779"/>
    <w:rsid w:val="008A363A"/>
    <w:rsid w:val="008B5FDE"/>
    <w:rsid w:val="008B75F6"/>
    <w:rsid w:val="008E0549"/>
    <w:rsid w:val="008E5CE9"/>
    <w:rsid w:val="008F2B85"/>
    <w:rsid w:val="00922AF3"/>
    <w:rsid w:val="00927B34"/>
    <w:rsid w:val="00931938"/>
    <w:rsid w:val="00961E0E"/>
    <w:rsid w:val="0097657F"/>
    <w:rsid w:val="00987D78"/>
    <w:rsid w:val="00992CE6"/>
    <w:rsid w:val="00993B7C"/>
    <w:rsid w:val="00997221"/>
    <w:rsid w:val="009A458F"/>
    <w:rsid w:val="009B5942"/>
    <w:rsid w:val="009D6966"/>
    <w:rsid w:val="009D73AD"/>
    <w:rsid w:val="009E49A0"/>
    <w:rsid w:val="009E7542"/>
    <w:rsid w:val="00A12E72"/>
    <w:rsid w:val="00A12F50"/>
    <w:rsid w:val="00A25002"/>
    <w:rsid w:val="00A272F3"/>
    <w:rsid w:val="00B000B2"/>
    <w:rsid w:val="00B11E6E"/>
    <w:rsid w:val="00B85F90"/>
    <w:rsid w:val="00B964F0"/>
    <w:rsid w:val="00BA47EA"/>
    <w:rsid w:val="00BB1E83"/>
    <w:rsid w:val="00BC4A7C"/>
    <w:rsid w:val="00BD3DA4"/>
    <w:rsid w:val="00BF43B1"/>
    <w:rsid w:val="00C00AB6"/>
    <w:rsid w:val="00C21772"/>
    <w:rsid w:val="00C26D67"/>
    <w:rsid w:val="00C31CEE"/>
    <w:rsid w:val="00C407C0"/>
    <w:rsid w:val="00C46C6D"/>
    <w:rsid w:val="00C50F73"/>
    <w:rsid w:val="00C62C7D"/>
    <w:rsid w:val="00C83452"/>
    <w:rsid w:val="00C83903"/>
    <w:rsid w:val="00CA7A39"/>
    <w:rsid w:val="00CF06D2"/>
    <w:rsid w:val="00CF252E"/>
    <w:rsid w:val="00D14795"/>
    <w:rsid w:val="00D277B2"/>
    <w:rsid w:val="00D361E5"/>
    <w:rsid w:val="00D413F7"/>
    <w:rsid w:val="00D836AE"/>
    <w:rsid w:val="00DA3CBE"/>
    <w:rsid w:val="00DB7534"/>
    <w:rsid w:val="00E14734"/>
    <w:rsid w:val="00E16448"/>
    <w:rsid w:val="00E16F3C"/>
    <w:rsid w:val="00E66CFF"/>
    <w:rsid w:val="00E83758"/>
    <w:rsid w:val="00EA6D6D"/>
    <w:rsid w:val="00EB65B0"/>
    <w:rsid w:val="00EC0FF3"/>
    <w:rsid w:val="00EE074F"/>
    <w:rsid w:val="00F05B28"/>
    <w:rsid w:val="00F13744"/>
    <w:rsid w:val="00F15316"/>
    <w:rsid w:val="00F175D7"/>
    <w:rsid w:val="00F358A2"/>
    <w:rsid w:val="00F7366F"/>
    <w:rsid w:val="00FA72F3"/>
    <w:rsid w:val="00FD6DF8"/>
    <w:rsid w:val="00FE036F"/>
    <w:rsid w:val="00FE2AF3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744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13744"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F13744"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13744"/>
  </w:style>
  <w:style w:type="paragraph" w:customStyle="1" w:styleId="a3">
    <w:name w:val="Заголовок"/>
    <w:basedOn w:val="a"/>
    <w:next w:val="a4"/>
    <w:rsid w:val="00F13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13744"/>
    <w:pPr>
      <w:overflowPunct/>
      <w:autoSpaceDE/>
      <w:jc w:val="both"/>
      <w:textAlignment w:val="auto"/>
    </w:pPr>
    <w:rPr>
      <w:sz w:val="28"/>
    </w:rPr>
  </w:style>
  <w:style w:type="paragraph" w:styleId="a5">
    <w:name w:val="List"/>
    <w:basedOn w:val="a4"/>
    <w:rsid w:val="00F13744"/>
    <w:rPr>
      <w:rFonts w:ascii="Arial" w:hAnsi="Arial" w:cs="Tahoma"/>
    </w:rPr>
  </w:style>
  <w:style w:type="paragraph" w:customStyle="1" w:styleId="11">
    <w:name w:val="Название1"/>
    <w:basedOn w:val="a"/>
    <w:rsid w:val="00F1374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13744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F137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F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0B2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50B24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4987-9D58-4C36-B39D-AF07206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6</cp:lastModifiedBy>
  <cp:revision>6</cp:revision>
  <cp:lastPrinted>2021-03-11T12:59:00Z</cp:lastPrinted>
  <dcterms:created xsi:type="dcterms:W3CDTF">2021-03-10T08:08:00Z</dcterms:created>
  <dcterms:modified xsi:type="dcterms:W3CDTF">2021-03-11T13:02:00Z</dcterms:modified>
</cp:coreProperties>
</file>