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B1" w:rsidRPr="00A34BEC" w:rsidRDefault="007218B1" w:rsidP="007218B1">
      <w:pPr>
        <w:pStyle w:val="a3"/>
        <w:rPr>
          <w:szCs w:val="24"/>
        </w:rPr>
      </w:pPr>
      <w:r>
        <w:rPr>
          <w:szCs w:val="24"/>
        </w:rPr>
        <w:t>ИЗВЕЩЕНИЕ О ПРОВЕДЕНИИ ТОРГОВ</w:t>
      </w:r>
    </w:p>
    <w:p w:rsidR="007218B1" w:rsidRPr="00A34BEC" w:rsidRDefault="007218B1" w:rsidP="007218B1">
      <w:pPr>
        <w:pStyle w:val="2"/>
        <w:ind w:right="-766"/>
        <w:rPr>
          <w:szCs w:val="24"/>
        </w:rPr>
      </w:pPr>
    </w:p>
    <w:p w:rsidR="007218B1" w:rsidRPr="00A34BEC" w:rsidRDefault="007218B1" w:rsidP="007218B1">
      <w:pPr>
        <w:ind w:right="-58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Отдел по управлению</w:t>
      </w:r>
      <w:r w:rsidRPr="00A34BEC">
        <w:rPr>
          <w:sz w:val="24"/>
          <w:szCs w:val="24"/>
        </w:rPr>
        <w:t xml:space="preserve"> муниципальным имуществом администрации </w:t>
      </w:r>
      <w:r>
        <w:rPr>
          <w:sz w:val="24"/>
          <w:szCs w:val="24"/>
        </w:rPr>
        <w:t>городског</w:t>
      </w:r>
      <w:r w:rsidRPr="00A34BEC">
        <w:rPr>
          <w:sz w:val="24"/>
          <w:szCs w:val="24"/>
        </w:rPr>
        <w:t xml:space="preserve">о </w:t>
      </w:r>
      <w:r>
        <w:rPr>
          <w:sz w:val="24"/>
          <w:szCs w:val="24"/>
        </w:rPr>
        <w:t>поселения Ростов</w:t>
      </w:r>
      <w:r w:rsidRPr="00A34BEC">
        <w:rPr>
          <w:sz w:val="24"/>
          <w:szCs w:val="24"/>
        </w:rPr>
        <w:t xml:space="preserve"> Ярославской области в соответствии с </w:t>
      </w:r>
      <w:r>
        <w:rPr>
          <w:sz w:val="24"/>
          <w:szCs w:val="24"/>
        </w:rPr>
        <w:t>постановлением</w:t>
      </w:r>
      <w:r w:rsidRPr="00A34BE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Ростов</w:t>
      </w:r>
      <w:r w:rsidRPr="00A34BEC">
        <w:rPr>
          <w:sz w:val="24"/>
          <w:szCs w:val="24"/>
        </w:rPr>
        <w:t xml:space="preserve"> </w:t>
      </w:r>
      <w:r w:rsidRPr="00A42EA4">
        <w:rPr>
          <w:sz w:val="24"/>
          <w:szCs w:val="24"/>
        </w:rPr>
        <w:t xml:space="preserve">от </w:t>
      </w:r>
      <w:r w:rsidR="003869A1">
        <w:rPr>
          <w:sz w:val="24"/>
          <w:szCs w:val="24"/>
        </w:rPr>
        <w:t xml:space="preserve">25.08.2014 № 409 </w:t>
      </w:r>
      <w:r w:rsidRPr="00A34BEC">
        <w:rPr>
          <w:sz w:val="24"/>
          <w:szCs w:val="24"/>
        </w:rPr>
        <w:t xml:space="preserve">сообщает о проведении аукциона, которой состоится </w:t>
      </w:r>
      <w:r w:rsidR="006952D7">
        <w:rPr>
          <w:b/>
          <w:sz w:val="24"/>
          <w:szCs w:val="24"/>
        </w:rPr>
        <w:t>15</w:t>
      </w:r>
      <w:r w:rsidR="00B64B47">
        <w:rPr>
          <w:b/>
          <w:sz w:val="24"/>
          <w:szCs w:val="24"/>
        </w:rPr>
        <w:t xml:space="preserve"> октября 2014</w:t>
      </w:r>
      <w:r w:rsidR="006952D7">
        <w:rPr>
          <w:b/>
          <w:sz w:val="24"/>
          <w:szCs w:val="24"/>
        </w:rPr>
        <w:t xml:space="preserve">  года в 14</w:t>
      </w:r>
      <w:r w:rsidRPr="004D786B">
        <w:rPr>
          <w:b/>
          <w:sz w:val="24"/>
          <w:szCs w:val="24"/>
        </w:rPr>
        <w:t xml:space="preserve"> часов 00 минут</w:t>
      </w:r>
      <w:r w:rsidRPr="00A34BEC">
        <w:rPr>
          <w:sz w:val="24"/>
          <w:szCs w:val="24"/>
        </w:rPr>
        <w:t xml:space="preserve"> по адресу: г</w:t>
      </w:r>
      <w:r>
        <w:rPr>
          <w:sz w:val="24"/>
          <w:szCs w:val="24"/>
        </w:rPr>
        <w:t>. Ростов, Советская площадь, д.5/2</w:t>
      </w:r>
      <w:r w:rsidRPr="00A34BEC">
        <w:rPr>
          <w:sz w:val="24"/>
          <w:szCs w:val="24"/>
        </w:rPr>
        <w:t xml:space="preserve">. </w:t>
      </w:r>
    </w:p>
    <w:p w:rsidR="007218B1" w:rsidRPr="00A34BEC" w:rsidRDefault="007218B1" w:rsidP="007218B1">
      <w:pPr>
        <w:pStyle w:val="3"/>
        <w:ind w:right="-58" w:firstLine="720"/>
        <w:rPr>
          <w:szCs w:val="24"/>
        </w:rPr>
      </w:pPr>
      <w:r w:rsidRPr="00A34BEC">
        <w:rPr>
          <w:szCs w:val="24"/>
        </w:rPr>
        <w:t>Аукцион проводится в соответствии с Земельным Кодексом Российской Федерации.</w:t>
      </w:r>
    </w:p>
    <w:p w:rsidR="007218B1" w:rsidRPr="00A34BEC" w:rsidRDefault="007218B1" w:rsidP="007218B1">
      <w:pPr>
        <w:ind w:right="-58" w:firstLine="720"/>
        <w:jc w:val="both"/>
        <w:rPr>
          <w:sz w:val="24"/>
          <w:szCs w:val="24"/>
        </w:rPr>
      </w:pPr>
      <w:r w:rsidRPr="00A34BEC">
        <w:rPr>
          <w:sz w:val="24"/>
          <w:szCs w:val="24"/>
        </w:rPr>
        <w:t xml:space="preserve">Аукцион, открытый по составу участников и по форме подачи предложений о размере </w:t>
      </w:r>
      <w:r>
        <w:rPr>
          <w:sz w:val="24"/>
          <w:szCs w:val="24"/>
        </w:rPr>
        <w:t xml:space="preserve">годовой </w:t>
      </w:r>
      <w:r w:rsidRPr="00A34BEC">
        <w:rPr>
          <w:sz w:val="24"/>
          <w:szCs w:val="24"/>
        </w:rPr>
        <w:t xml:space="preserve">арендной платы. Победителем аукциона признаётся участник, предложивший наибольший размер </w:t>
      </w:r>
      <w:r>
        <w:rPr>
          <w:sz w:val="24"/>
          <w:szCs w:val="24"/>
        </w:rPr>
        <w:t xml:space="preserve">годовой </w:t>
      </w:r>
      <w:r w:rsidRPr="00A34BEC">
        <w:rPr>
          <w:sz w:val="24"/>
          <w:szCs w:val="24"/>
        </w:rPr>
        <w:t xml:space="preserve">арендной платы земельного участка. </w:t>
      </w:r>
    </w:p>
    <w:p w:rsidR="007218B1" w:rsidRDefault="007218B1" w:rsidP="007218B1">
      <w:pPr>
        <w:ind w:right="-58" w:firstLine="720"/>
        <w:jc w:val="both"/>
        <w:rPr>
          <w:sz w:val="24"/>
          <w:szCs w:val="24"/>
        </w:rPr>
      </w:pPr>
      <w:r w:rsidRPr="00A34BEC">
        <w:rPr>
          <w:b/>
          <w:sz w:val="24"/>
          <w:szCs w:val="24"/>
        </w:rPr>
        <w:t>Предмет аукциона:</w:t>
      </w:r>
      <w:r w:rsidRPr="00A34BEC">
        <w:rPr>
          <w:sz w:val="24"/>
          <w:szCs w:val="24"/>
        </w:rPr>
        <w:t xml:space="preserve"> </w:t>
      </w:r>
    </w:p>
    <w:p w:rsidR="007218B1" w:rsidRDefault="007218B1" w:rsidP="007218B1">
      <w:pPr>
        <w:ind w:right="-58" w:firstLine="720"/>
        <w:jc w:val="both"/>
        <w:rPr>
          <w:sz w:val="24"/>
          <w:szCs w:val="24"/>
        </w:rPr>
      </w:pPr>
    </w:p>
    <w:p w:rsidR="007218B1" w:rsidRPr="00CF6404" w:rsidRDefault="00CF6404" w:rsidP="007218B1">
      <w:pPr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 № </w:t>
      </w:r>
      <w:r>
        <w:rPr>
          <w:b/>
          <w:sz w:val="28"/>
          <w:szCs w:val="28"/>
        </w:rPr>
        <w:t>1</w:t>
      </w:r>
    </w:p>
    <w:p w:rsidR="007218B1" w:rsidRPr="007218B1" w:rsidRDefault="007218B1" w:rsidP="007218B1">
      <w:pPr>
        <w:jc w:val="both"/>
        <w:rPr>
          <w:b/>
          <w:color w:val="000000"/>
          <w:sz w:val="24"/>
          <w:szCs w:val="24"/>
        </w:rPr>
      </w:pPr>
      <w:r w:rsidRPr="007218B1">
        <w:rPr>
          <w:b/>
          <w:color w:val="000000"/>
          <w:sz w:val="24"/>
          <w:szCs w:val="24"/>
        </w:rPr>
        <w:t>Сведения о земельном участке:</w:t>
      </w:r>
    </w:p>
    <w:p w:rsidR="007218B1" w:rsidRPr="007218B1" w:rsidRDefault="007218B1" w:rsidP="007218B1">
      <w:pPr>
        <w:autoSpaceDN w:val="0"/>
        <w:adjustRightInd w:val="0"/>
        <w:jc w:val="both"/>
        <w:rPr>
          <w:sz w:val="24"/>
          <w:szCs w:val="24"/>
        </w:rPr>
      </w:pPr>
    </w:p>
    <w:p w:rsidR="007218B1" w:rsidRPr="007218B1" w:rsidRDefault="007218B1" w:rsidP="007218B1">
      <w:pPr>
        <w:jc w:val="both"/>
        <w:rPr>
          <w:color w:val="000000"/>
          <w:sz w:val="24"/>
          <w:szCs w:val="24"/>
        </w:rPr>
      </w:pPr>
      <w:r w:rsidRPr="007218B1">
        <w:rPr>
          <w:b/>
          <w:color w:val="000000"/>
          <w:sz w:val="24"/>
          <w:szCs w:val="24"/>
        </w:rPr>
        <w:t xml:space="preserve">Местоположение (адрес): </w:t>
      </w:r>
      <w:r w:rsidRPr="007218B1">
        <w:rPr>
          <w:color w:val="000000"/>
          <w:sz w:val="24"/>
          <w:szCs w:val="24"/>
        </w:rPr>
        <w:t>Ярославская область, г. Ростов, Февральская, дом 25</w:t>
      </w:r>
    </w:p>
    <w:p w:rsidR="007218B1" w:rsidRPr="007218B1" w:rsidRDefault="007218B1" w:rsidP="007218B1">
      <w:pPr>
        <w:jc w:val="both"/>
        <w:rPr>
          <w:color w:val="000000"/>
          <w:sz w:val="24"/>
          <w:szCs w:val="24"/>
        </w:rPr>
      </w:pPr>
      <w:r w:rsidRPr="007218B1">
        <w:rPr>
          <w:b/>
          <w:color w:val="000000"/>
          <w:sz w:val="24"/>
          <w:szCs w:val="24"/>
        </w:rPr>
        <w:t>Площадь</w:t>
      </w:r>
      <w:r w:rsidRPr="007218B1">
        <w:rPr>
          <w:color w:val="000000"/>
          <w:sz w:val="24"/>
          <w:szCs w:val="24"/>
        </w:rPr>
        <w:t xml:space="preserve"> земельного участка  1 020</w:t>
      </w:r>
      <w:r w:rsidRPr="007218B1">
        <w:rPr>
          <w:b/>
          <w:i/>
          <w:color w:val="000000"/>
          <w:sz w:val="24"/>
          <w:szCs w:val="24"/>
        </w:rPr>
        <w:t xml:space="preserve"> </w:t>
      </w:r>
      <w:r w:rsidRPr="007218B1">
        <w:rPr>
          <w:color w:val="000000"/>
          <w:sz w:val="24"/>
          <w:szCs w:val="24"/>
        </w:rPr>
        <w:t>кв.м.</w:t>
      </w:r>
    </w:p>
    <w:p w:rsidR="007218B1" w:rsidRPr="007218B1" w:rsidRDefault="007218B1" w:rsidP="007218B1">
      <w:pPr>
        <w:jc w:val="both"/>
        <w:rPr>
          <w:color w:val="000000"/>
          <w:sz w:val="24"/>
          <w:szCs w:val="24"/>
        </w:rPr>
      </w:pPr>
      <w:r w:rsidRPr="007218B1">
        <w:rPr>
          <w:b/>
          <w:color w:val="000000"/>
          <w:sz w:val="24"/>
          <w:szCs w:val="24"/>
        </w:rPr>
        <w:t>Кадастровый номер</w:t>
      </w:r>
      <w:r w:rsidRPr="007218B1">
        <w:rPr>
          <w:color w:val="000000"/>
          <w:sz w:val="24"/>
          <w:szCs w:val="24"/>
        </w:rPr>
        <w:t xml:space="preserve"> земельного участка: </w:t>
      </w:r>
      <w:r w:rsidRPr="007218B1">
        <w:rPr>
          <w:sz w:val="24"/>
          <w:szCs w:val="24"/>
        </w:rPr>
        <w:t>76:19:010212:163</w:t>
      </w:r>
    </w:p>
    <w:p w:rsidR="007218B1" w:rsidRPr="007218B1" w:rsidRDefault="007218B1" w:rsidP="007218B1">
      <w:pPr>
        <w:jc w:val="both"/>
        <w:rPr>
          <w:sz w:val="24"/>
          <w:szCs w:val="24"/>
        </w:rPr>
      </w:pPr>
      <w:r w:rsidRPr="007218B1">
        <w:rPr>
          <w:b/>
          <w:color w:val="000000"/>
          <w:sz w:val="24"/>
          <w:szCs w:val="24"/>
        </w:rPr>
        <w:t>Категория земель:</w:t>
      </w:r>
      <w:r w:rsidRPr="007218B1">
        <w:rPr>
          <w:color w:val="000000"/>
          <w:sz w:val="24"/>
          <w:szCs w:val="24"/>
        </w:rPr>
        <w:t xml:space="preserve"> </w:t>
      </w:r>
      <w:r w:rsidRPr="007218B1">
        <w:rPr>
          <w:sz w:val="24"/>
          <w:szCs w:val="24"/>
        </w:rPr>
        <w:t>земли населенных пунктов</w:t>
      </w:r>
    </w:p>
    <w:p w:rsidR="007218B1" w:rsidRPr="007218B1" w:rsidRDefault="007218B1" w:rsidP="007218B1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7218B1">
        <w:rPr>
          <w:b/>
          <w:color w:val="000000"/>
          <w:sz w:val="24"/>
          <w:szCs w:val="24"/>
        </w:rPr>
        <w:t>Разрешенное использование</w:t>
      </w:r>
      <w:r w:rsidRPr="007218B1">
        <w:rPr>
          <w:color w:val="000000"/>
          <w:sz w:val="24"/>
          <w:szCs w:val="24"/>
        </w:rPr>
        <w:t xml:space="preserve">: </w:t>
      </w:r>
      <w:r w:rsidRPr="007218B1">
        <w:rPr>
          <w:sz w:val="24"/>
          <w:szCs w:val="24"/>
        </w:rPr>
        <w:t>для</w:t>
      </w:r>
      <w:r w:rsidRPr="007218B1">
        <w:rPr>
          <w:bCs/>
          <w:sz w:val="24"/>
          <w:szCs w:val="24"/>
        </w:rPr>
        <w:t xml:space="preserve"> многоквартирного жилого дома не выше 5 этажей</w:t>
      </w:r>
    </w:p>
    <w:p w:rsidR="007218B1" w:rsidRDefault="007218B1" w:rsidP="007218B1">
      <w:pPr>
        <w:ind w:right="-58"/>
        <w:jc w:val="both"/>
        <w:rPr>
          <w:sz w:val="24"/>
          <w:szCs w:val="24"/>
        </w:rPr>
      </w:pPr>
      <w:r w:rsidRPr="007218B1">
        <w:rPr>
          <w:b/>
          <w:bCs/>
          <w:iCs/>
          <w:sz w:val="24"/>
          <w:szCs w:val="24"/>
        </w:rPr>
        <w:t xml:space="preserve">Технические условия: </w:t>
      </w:r>
      <w:r w:rsidRPr="007218B1">
        <w:rPr>
          <w:sz w:val="24"/>
          <w:szCs w:val="24"/>
        </w:rPr>
        <w:t>возможно подключение</w:t>
      </w:r>
      <w:r w:rsidRPr="007218B1">
        <w:rPr>
          <w:b/>
          <w:sz w:val="24"/>
          <w:szCs w:val="24"/>
        </w:rPr>
        <w:t xml:space="preserve"> </w:t>
      </w:r>
      <w:r w:rsidRPr="007218B1">
        <w:rPr>
          <w:sz w:val="24"/>
          <w:szCs w:val="24"/>
        </w:rPr>
        <w:t xml:space="preserve">к сетям водоснабжения и  к сетям водоотведения (канализации), имеется техническая возможность подключения к сетям природного газа.     </w:t>
      </w:r>
    </w:p>
    <w:p w:rsidR="003869A1" w:rsidRPr="003869A1" w:rsidRDefault="003869A1" w:rsidP="003869A1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3869A1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 w:rsidRPr="003869A1">
        <w:rPr>
          <w:b/>
          <w:bCs/>
          <w:i/>
          <w:iCs/>
          <w:sz w:val="24"/>
          <w:szCs w:val="24"/>
          <w:u w:val="single"/>
        </w:rPr>
        <w:t>173 380,00 (Сто семьдесят три тысячи триста восемьдесят) рублей;</w:t>
      </w:r>
    </w:p>
    <w:p w:rsidR="003869A1" w:rsidRPr="003869A1" w:rsidRDefault="003869A1" w:rsidP="003869A1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3869A1">
        <w:rPr>
          <w:b/>
          <w:sz w:val="24"/>
          <w:szCs w:val="24"/>
        </w:rPr>
        <w:t>Размер задатка:</w:t>
      </w:r>
      <w:r w:rsidRPr="003869A1">
        <w:rPr>
          <w:sz w:val="24"/>
          <w:szCs w:val="24"/>
        </w:rPr>
        <w:t xml:space="preserve">  </w:t>
      </w:r>
      <w:r w:rsidRPr="003869A1">
        <w:rPr>
          <w:b/>
          <w:i/>
          <w:sz w:val="24"/>
          <w:szCs w:val="24"/>
          <w:u w:val="single"/>
        </w:rPr>
        <w:t>34 676,00 (Тридцать четыре  тысячи шестьсот семьдесят шесть) рублей;</w:t>
      </w:r>
    </w:p>
    <w:p w:rsidR="003869A1" w:rsidRPr="007218B1" w:rsidRDefault="003869A1" w:rsidP="003869A1">
      <w:pPr>
        <w:pStyle w:val="ConsPlusNormal"/>
        <w:widowControl/>
        <w:ind w:firstLine="0"/>
        <w:jc w:val="both"/>
        <w:rPr>
          <w:bCs/>
          <w:iCs/>
          <w:sz w:val="24"/>
          <w:szCs w:val="24"/>
        </w:rPr>
      </w:pPr>
      <w:r w:rsidRPr="003869A1">
        <w:rPr>
          <w:b/>
          <w:sz w:val="24"/>
          <w:szCs w:val="24"/>
        </w:rPr>
        <w:t>Шаг аукциона:</w:t>
      </w:r>
      <w:r w:rsidRPr="003869A1">
        <w:rPr>
          <w:sz w:val="24"/>
          <w:szCs w:val="24"/>
        </w:rPr>
        <w:t xml:space="preserve"> </w:t>
      </w:r>
      <w:r w:rsidRPr="003869A1">
        <w:rPr>
          <w:b/>
          <w:i/>
          <w:sz w:val="24"/>
          <w:szCs w:val="24"/>
          <w:u w:val="single"/>
        </w:rPr>
        <w:t>8 669,00 (восемь  тысяч  шестьсот шестьдесят девять) рублей;</w:t>
      </w:r>
    </w:p>
    <w:p w:rsidR="007218B1" w:rsidRPr="007218B1" w:rsidRDefault="007218B1" w:rsidP="007218B1">
      <w:pPr>
        <w:jc w:val="both"/>
        <w:rPr>
          <w:sz w:val="24"/>
          <w:szCs w:val="24"/>
        </w:rPr>
      </w:pPr>
      <w:r w:rsidRPr="007218B1">
        <w:rPr>
          <w:sz w:val="24"/>
          <w:szCs w:val="24"/>
        </w:rPr>
        <w:t xml:space="preserve">Ограничения и обременения: </w:t>
      </w:r>
    </w:p>
    <w:p w:rsidR="007218B1" w:rsidRPr="007218B1" w:rsidRDefault="007218B1" w:rsidP="007218B1">
      <w:pPr>
        <w:pStyle w:val="a9"/>
        <w:numPr>
          <w:ilvl w:val="0"/>
          <w:numId w:val="2"/>
        </w:numPr>
        <w:autoSpaceDN w:val="0"/>
        <w:adjustRightInd w:val="0"/>
        <w:ind w:left="0" w:firstLine="360"/>
        <w:jc w:val="both"/>
      </w:pPr>
      <w:r w:rsidRPr="007218B1">
        <w:t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7218B1" w:rsidRPr="007218B1" w:rsidRDefault="007218B1" w:rsidP="007218B1">
      <w:pPr>
        <w:pStyle w:val="a9"/>
        <w:numPr>
          <w:ilvl w:val="0"/>
          <w:numId w:val="2"/>
        </w:numPr>
        <w:autoSpaceDN w:val="0"/>
        <w:adjustRightInd w:val="0"/>
        <w:ind w:left="0" w:firstLine="360"/>
        <w:jc w:val="both"/>
      </w:pPr>
      <w:r w:rsidRPr="007218B1">
        <w:t>Зона регулирования застройки I. В соответствии с разделом Генерального плана г. Ростова «Зоны охраны памятников истории и культуры» установлен режим 2-3 этажной застройки.</w:t>
      </w:r>
    </w:p>
    <w:p w:rsidR="007218B1" w:rsidRPr="006358E9" w:rsidRDefault="007218B1" w:rsidP="007218B1">
      <w:pPr>
        <w:pStyle w:val="a5"/>
        <w:tabs>
          <w:tab w:val="left" w:pos="0"/>
        </w:tabs>
        <w:ind w:right="-58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– 3 года.</w:t>
      </w:r>
      <w:r w:rsidRPr="006358E9">
        <w:rPr>
          <w:sz w:val="24"/>
          <w:szCs w:val="24"/>
        </w:rPr>
        <w:t xml:space="preserve"> </w:t>
      </w:r>
    </w:p>
    <w:p w:rsidR="007218B1" w:rsidRDefault="007218B1" w:rsidP="007218B1">
      <w:pPr>
        <w:jc w:val="both"/>
        <w:rPr>
          <w:sz w:val="24"/>
          <w:szCs w:val="24"/>
        </w:rPr>
      </w:pPr>
    </w:p>
    <w:p w:rsidR="007218B1" w:rsidRPr="006358E9" w:rsidRDefault="007218B1" w:rsidP="007218B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Порядок осмотра земельных участков</w:t>
      </w:r>
      <w:r w:rsidRPr="006358E9">
        <w:rPr>
          <w:b/>
          <w:bCs/>
          <w:sz w:val="24"/>
          <w:szCs w:val="24"/>
        </w:rPr>
        <w:t xml:space="preserve"> на местности:</w:t>
      </w:r>
    </w:p>
    <w:p w:rsidR="007218B1" w:rsidRDefault="007218B1" w:rsidP="007218B1">
      <w:pPr>
        <w:jc w:val="both"/>
        <w:rPr>
          <w:sz w:val="24"/>
          <w:szCs w:val="24"/>
        </w:rPr>
      </w:pPr>
      <w:r w:rsidRPr="006358E9">
        <w:rPr>
          <w:sz w:val="24"/>
          <w:szCs w:val="24"/>
        </w:rPr>
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аукциона.</w:t>
      </w:r>
    </w:p>
    <w:p w:rsidR="007218B1" w:rsidRDefault="007218B1" w:rsidP="007218B1">
      <w:pPr>
        <w:jc w:val="both"/>
        <w:rPr>
          <w:b/>
          <w:sz w:val="24"/>
          <w:szCs w:val="24"/>
        </w:rPr>
      </w:pPr>
      <w:r w:rsidRPr="006358E9">
        <w:rPr>
          <w:b/>
          <w:sz w:val="24"/>
          <w:szCs w:val="24"/>
        </w:rPr>
        <w:t xml:space="preserve">Документы, представляемые для участия в аукционе:  </w:t>
      </w:r>
    </w:p>
    <w:p w:rsidR="007218B1" w:rsidRPr="006358E9" w:rsidRDefault="007218B1" w:rsidP="007218B1">
      <w:pPr>
        <w:jc w:val="both"/>
        <w:rPr>
          <w:sz w:val="24"/>
          <w:szCs w:val="24"/>
        </w:rPr>
      </w:pPr>
      <w:r w:rsidRPr="006358E9">
        <w:rPr>
          <w:sz w:val="24"/>
          <w:szCs w:val="24"/>
        </w:rPr>
        <w:t xml:space="preserve">Заявка по форме, установленной  </w:t>
      </w:r>
      <w:r>
        <w:rPr>
          <w:sz w:val="24"/>
          <w:szCs w:val="24"/>
        </w:rPr>
        <w:t>организатором</w:t>
      </w:r>
      <w:r w:rsidRPr="006358E9">
        <w:rPr>
          <w:sz w:val="24"/>
          <w:szCs w:val="24"/>
        </w:rPr>
        <w:t xml:space="preserve"> – 2 экз.</w:t>
      </w:r>
    </w:p>
    <w:p w:rsidR="007218B1" w:rsidRDefault="007218B1" w:rsidP="007218B1">
      <w:pPr>
        <w:jc w:val="both"/>
        <w:rPr>
          <w:sz w:val="24"/>
          <w:szCs w:val="24"/>
        </w:rPr>
      </w:pPr>
      <w:r w:rsidRPr="006358E9">
        <w:rPr>
          <w:sz w:val="24"/>
          <w:szCs w:val="24"/>
        </w:rPr>
        <w:t>Опись представленных документов – 2 экз.</w:t>
      </w:r>
    </w:p>
    <w:p w:rsidR="007218B1" w:rsidRPr="006358E9" w:rsidRDefault="007218B1" w:rsidP="007218B1">
      <w:pPr>
        <w:jc w:val="both"/>
        <w:rPr>
          <w:sz w:val="24"/>
          <w:szCs w:val="24"/>
        </w:rPr>
      </w:pPr>
      <w:r w:rsidRPr="006358E9">
        <w:rPr>
          <w:sz w:val="24"/>
          <w:szCs w:val="24"/>
        </w:rPr>
        <w:t>Платёжный документ с отметкой банка плательщика о внесении задатка.</w:t>
      </w:r>
      <w:r>
        <w:rPr>
          <w:sz w:val="24"/>
          <w:szCs w:val="24"/>
        </w:rPr>
        <w:t xml:space="preserve">  </w:t>
      </w:r>
    </w:p>
    <w:p w:rsidR="007218B1" w:rsidRPr="006358E9" w:rsidRDefault="007218B1" w:rsidP="007218B1">
      <w:pPr>
        <w:jc w:val="both"/>
        <w:rPr>
          <w:sz w:val="24"/>
          <w:szCs w:val="24"/>
        </w:rPr>
      </w:pPr>
      <w:r w:rsidRPr="006358E9">
        <w:rPr>
          <w:sz w:val="24"/>
          <w:szCs w:val="24"/>
        </w:rPr>
        <w:t>Физические лица представляют документ, удостоверяющий личность.</w:t>
      </w:r>
    </w:p>
    <w:p w:rsidR="007218B1" w:rsidRPr="006358E9" w:rsidRDefault="007218B1" w:rsidP="007218B1">
      <w:pPr>
        <w:pStyle w:val="2"/>
        <w:ind w:right="-58"/>
        <w:rPr>
          <w:szCs w:val="24"/>
        </w:rPr>
      </w:pPr>
      <w:r w:rsidRPr="006358E9">
        <w:rPr>
          <w:szCs w:val="24"/>
        </w:rPr>
        <w:t>Юридические лица представляют:</w:t>
      </w:r>
    </w:p>
    <w:p w:rsidR="007218B1" w:rsidRPr="006358E9" w:rsidRDefault="007218B1" w:rsidP="007218B1">
      <w:pPr>
        <w:pStyle w:val="2"/>
        <w:ind w:left="720" w:right="-58"/>
        <w:rPr>
          <w:szCs w:val="24"/>
        </w:rPr>
      </w:pPr>
      <w:r w:rsidRPr="006358E9">
        <w:rPr>
          <w:szCs w:val="24"/>
        </w:rPr>
        <w:t>а)  нотариально заверенные копии учредительных документов;</w:t>
      </w:r>
    </w:p>
    <w:p w:rsidR="007218B1" w:rsidRPr="006358E9" w:rsidRDefault="007218B1" w:rsidP="007218B1">
      <w:pPr>
        <w:pStyle w:val="2"/>
        <w:ind w:left="720" w:right="-58"/>
        <w:rPr>
          <w:szCs w:val="24"/>
        </w:rPr>
      </w:pPr>
      <w:r w:rsidRPr="006358E9">
        <w:rPr>
          <w:szCs w:val="24"/>
        </w:rPr>
        <w:t>б)  копию свидетельства о государственной регистрации юридического лица;</w:t>
      </w:r>
    </w:p>
    <w:p w:rsidR="007218B1" w:rsidRPr="006358E9" w:rsidRDefault="007218B1" w:rsidP="007218B1">
      <w:pPr>
        <w:pStyle w:val="2"/>
        <w:ind w:left="720" w:right="-58"/>
        <w:rPr>
          <w:szCs w:val="24"/>
        </w:rPr>
      </w:pPr>
      <w:r>
        <w:rPr>
          <w:szCs w:val="24"/>
        </w:rPr>
        <w:t>в</w:t>
      </w:r>
      <w:r w:rsidRPr="006358E9">
        <w:rPr>
          <w:szCs w:val="24"/>
        </w:rPr>
        <w:t>) выписку из решения уполномоченного органа  юр</w:t>
      </w:r>
      <w:r>
        <w:rPr>
          <w:szCs w:val="24"/>
        </w:rPr>
        <w:t xml:space="preserve">идического </w:t>
      </w:r>
      <w:r w:rsidRPr="006358E9">
        <w:rPr>
          <w:szCs w:val="24"/>
        </w:rPr>
        <w:t>лица о совершении сделки.</w:t>
      </w:r>
    </w:p>
    <w:p w:rsidR="007218B1" w:rsidRPr="006358E9" w:rsidRDefault="007218B1" w:rsidP="007218B1">
      <w:pPr>
        <w:jc w:val="both"/>
        <w:rPr>
          <w:b/>
          <w:sz w:val="24"/>
          <w:szCs w:val="24"/>
        </w:rPr>
      </w:pPr>
    </w:p>
    <w:p w:rsidR="007218B1" w:rsidRPr="006358E9" w:rsidRDefault="007218B1" w:rsidP="007218B1">
      <w:pPr>
        <w:pStyle w:val="3"/>
        <w:ind w:right="-58"/>
        <w:rPr>
          <w:szCs w:val="24"/>
        </w:rPr>
      </w:pPr>
      <w:r w:rsidRPr="006358E9">
        <w:rPr>
          <w:b/>
          <w:szCs w:val="24"/>
        </w:rPr>
        <w:t xml:space="preserve">Заявки по форме, установленной </w:t>
      </w:r>
      <w:r>
        <w:rPr>
          <w:b/>
          <w:szCs w:val="24"/>
        </w:rPr>
        <w:t>организатором аукциона, принимаю</w:t>
      </w:r>
      <w:r w:rsidRPr="006358E9">
        <w:rPr>
          <w:b/>
          <w:szCs w:val="24"/>
        </w:rPr>
        <w:t>тся по адресу:</w:t>
      </w:r>
      <w:r w:rsidRPr="006358E9">
        <w:rPr>
          <w:szCs w:val="24"/>
        </w:rPr>
        <w:t xml:space="preserve"> Ярославская область, г. Ростов, Советская площадь, д.5/2.</w:t>
      </w:r>
    </w:p>
    <w:p w:rsidR="00017D0A" w:rsidRDefault="007218B1" w:rsidP="00F75B2F">
      <w:pPr>
        <w:jc w:val="both"/>
        <w:rPr>
          <w:b/>
          <w:sz w:val="24"/>
          <w:szCs w:val="24"/>
        </w:rPr>
      </w:pPr>
      <w:r w:rsidRPr="00F75B2F">
        <w:rPr>
          <w:sz w:val="24"/>
          <w:szCs w:val="24"/>
        </w:rPr>
        <w:t xml:space="preserve">Понедельник-четверг с 9 до 16 час, пятница с  09 час. до 15 час. Дата начала приема заявок </w:t>
      </w:r>
      <w:r w:rsidRPr="00F75B2F">
        <w:rPr>
          <w:b/>
          <w:sz w:val="24"/>
          <w:szCs w:val="24"/>
        </w:rPr>
        <w:t xml:space="preserve">с </w:t>
      </w:r>
      <w:r w:rsidR="00B64B47">
        <w:rPr>
          <w:b/>
          <w:sz w:val="24"/>
          <w:szCs w:val="24"/>
        </w:rPr>
        <w:t>04 сентября 2014</w:t>
      </w:r>
      <w:r w:rsidRPr="00F75B2F">
        <w:rPr>
          <w:b/>
          <w:sz w:val="24"/>
          <w:szCs w:val="24"/>
        </w:rPr>
        <w:t xml:space="preserve"> г. по </w:t>
      </w:r>
      <w:r w:rsidR="00B64B47">
        <w:rPr>
          <w:b/>
          <w:sz w:val="24"/>
          <w:szCs w:val="24"/>
        </w:rPr>
        <w:t>06 октября 2014</w:t>
      </w:r>
      <w:r w:rsidRPr="00F75B2F">
        <w:rPr>
          <w:b/>
          <w:sz w:val="24"/>
          <w:szCs w:val="24"/>
        </w:rPr>
        <w:t xml:space="preserve"> г.</w:t>
      </w:r>
      <w:r w:rsidRPr="00F75B2F">
        <w:rPr>
          <w:sz w:val="24"/>
          <w:szCs w:val="24"/>
        </w:rPr>
        <w:t xml:space="preserve">, дата окончания приема заявок </w:t>
      </w:r>
      <w:r w:rsidR="00B64B47">
        <w:rPr>
          <w:b/>
          <w:sz w:val="24"/>
          <w:szCs w:val="24"/>
        </w:rPr>
        <w:t xml:space="preserve">06 октября 2014 </w:t>
      </w:r>
      <w:r w:rsidRPr="00F75B2F">
        <w:rPr>
          <w:b/>
          <w:sz w:val="24"/>
          <w:szCs w:val="24"/>
        </w:rPr>
        <w:t>года до 16 часов</w:t>
      </w:r>
      <w:r w:rsidRPr="00F75B2F">
        <w:rPr>
          <w:sz w:val="24"/>
          <w:szCs w:val="24"/>
        </w:rPr>
        <w:t xml:space="preserve"> (кроме выходных и праздничных дней). </w:t>
      </w:r>
      <w:r w:rsidRPr="00F75B2F">
        <w:rPr>
          <w:b/>
          <w:sz w:val="24"/>
          <w:szCs w:val="24"/>
        </w:rPr>
        <w:t xml:space="preserve"> </w:t>
      </w:r>
    </w:p>
    <w:p w:rsidR="00017D0A" w:rsidRDefault="00017D0A" w:rsidP="00F75B2F">
      <w:pPr>
        <w:jc w:val="both"/>
        <w:rPr>
          <w:b/>
          <w:sz w:val="24"/>
          <w:szCs w:val="24"/>
        </w:rPr>
      </w:pPr>
      <w:r w:rsidRPr="00017D0A">
        <w:rPr>
          <w:b/>
          <w:sz w:val="24"/>
          <w:szCs w:val="24"/>
        </w:rPr>
        <w:t>Задаток вносится</w:t>
      </w:r>
      <w:r w:rsidRPr="00017D0A">
        <w:rPr>
          <w:sz w:val="24"/>
          <w:szCs w:val="24"/>
        </w:rPr>
        <w:t xml:space="preserve"> в валюте РФ единым платежом  в безналичном порядке на расчетный счет Организатора торгов  </w:t>
      </w:r>
      <w:r w:rsidRPr="00017D0A">
        <w:rPr>
          <w:b/>
          <w:sz w:val="24"/>
          <w:szCs w:val="24"/>
        </w:rPr>
        <w:t xml:space="preserve">не позднее 06 октября 2014 г. </w:t>
      </w:r>
      <w:r w:rsidRPr="00017D0A">
        <w:rPr>
          <w:color w:val="000000"/>
          <w:sz w:val="24"/>
          <w:szCs w:val="24"/>
        </w:rPr>
        <w:t>В платежном поручении необходимо указать назначение платежа и дату торгов. Реквизиты для перечисления задатка:</w:t>
      </w:r>
    </w:p>
    <w:p w:rsidR="00F75B2F" w:rsidRPr="00F75B2F" w:rsidRDefault="00F75B2F" w:rsidP="00F75B2F">
      <w:pPr>
        <w:pStyle w:val="a7"/>
        <w:ind w:left="0" w:firstLine="283"/>
        <w:jc w:val="both"/>
        <w:rPr>
          <w:b/>
          <w:sz w:val="24"/>
          <w:szCs w:val="24"/>
        </w:rPr>
      </w:pPr>
      <w:r w:rsidRPr="00F75B2F">
        <w:rPr>
          <w:b/>
          <w:sz w:val="24"/>
          <w:szCs w:val="24"/>
        </w:rPr>
        <w:t>Отдел по управлению муниципальным имуществом администрации городского поселения Ростов  л/с 803.01.053.7</w:t>
      </w:r>
    </w:p>
    <w:p w:rsidR="00F75B2F" w:rsidRPr="00F75B2F" w:rsidRDefault="00F75B2F" w:rsidP="00F75B2F">
      <w:pPr>
        <w:pStyle w:val="31"/>
        <w:ind w:right="-58"/>
        <w:rPr>
          <w:b/>
          <w:szCs w:val="24"/>
        </w:rPr>
      </w:pPr>
      <w:r w:rsidRPr="00F75B2F">
        <w:rPr>
          <w:b/>
          <w:szCs w:val="24"/>
        </w:rPr>
        <w:t>ИНН 7609020133,     КПП 760901001</w:t>
      </w:r>
    </w:p>
    <w:p w:rsidR="00F75B2F" w:rsidRPr="00F75B2F" w:rsidRDefault="00F75B2F" w:rsidP="00F75B2F">
      <w:pPr>
        <w:jc w:val="both"/>
        <w:rPr>
          <w:b/>
          <w:sz w:val="24"/>
          <w:szCs w:val="24"/>
        </w:rPr>
      </w:pPr>
      <w:r w:rsidRPr="00F75B2F">
        <w:rPr>
          <w:b/>
          <w:sz w:val="24"/>
          <w:szCs w:val="24"/>
        </w:rPr>
        <w:t>Р/с 40302810178975000012</w:t>
      </w:r>
    </w:p>
    <w:p w:rsidR="00F75B2F" w:rsidRPr="00F75B2F" w:rsidRDefault="00F75B2F" w:rsidP="00F75B2F">
      <w:pPr>
        <w:pStyle w:val="31"/>
        <w:ind w:right="-58"/>
        <w:rPr>
          <w:b/>
          <w:szCs w:val="24"/>
        </w:rPr>
      </w:pPr>
      <w:r w:rsidRPr="00F75B2F">
        <w:rPr>
          <w:b/>
          <w:szCs w:val="24"/>
        </w:rPr>
        <w:t>в банк  РКЦ   г. Ростов</w:t>
      </w:r>
    </w:p>
    <w:p w:rsidR="00F75B2F" w:rsidRPr="00F75B2F" w:rsidRDefault="00F75B2F" w:rsidP="00F75B2F">
      <w:pPr>
        <w:pStyle w:val="31"/>
        <w:ind w:right="-58"/>
        <w:rPr>
          <w:b/>
          <w:szCs w:val="24"/>
        </w:rPr>
      </w:pPr>
      <w:r w:rsidRPr="00F75B2F">
        <w:rPr>
          <w:b/>
          <w:szCs w:val="24"/>
        </w:rPr>
        <w:t>БИК 047897000           ОКТМО 78637101</w:t>
      </w:r>
    </w:p>
    <w:p w:rsidR="007218B1" w:rsidRPr="00702334" w:rsidRDefault="007218B1" w:rsidP="007218B1">
      <w:pPr>
        <w:pStyle w:val="3"/>
        <w:ind w:right="-58"/>
        <w:rPr>
          <w:szCs w:val="24"/>
        </w:rPr>
      </w:pPr>
    </w:p>
    <w:p w:rsidR="007218B1" w:rsidRDefault="007218B1" w:rsidP="007218B1">
      <w:pPr>
        <w:pStyle w:val="a5"/>
        <w:rPr>
          <w:sz w:val="24"/>
          <w:szCs w:val="24"/>
        </w:rPr>
      </w:pPr>
      <w:r w:rsidRPr="00937279">
        <w:rPr>
          <w:b/>
          <w:sz w:val="24"/>
          <w:szCs w:val="24"/>
        </w:rPr>
        <w:t>Порядок определения победителя аукциона:</w:t>
      </w:r>
      <w:r>
        <w:rPr>
          <w:sz w:val="24"/>
          <w:szCs w:val="24"/>
        </w:rPr>
        <w:t xml:space="preserve"> Наибольшая цена, предложенная участником аукциона, за право аренды земельного участка.</w:t>
      </w:r>
    </w:p>
    <w:p w:rsidR="007218B1" w:rsidRDefault="007218B1" w:rsidP="007218B1">
      <w:pPr>
        <w:pStyle w:val="a5"/>
        <w:rPr>
          <w:sz w:val="24"/>
          <w:szCs w:val="24"/>
        </w:rPr>
      </w:pPr>
      <w:r>
        <w:rPr>
          <w:sz w:val="24"/>
          <w:szCs w:val="24"/>
        </w:rPr>
        <w:t>В случае подачи одной заявки на аукцион право заключения договора аренды продается единственному участнику аукциона по начальной цене.</w:t>
      </w:r>
    </w:p>
    <w:p w:rsidR="007218B1" w:rsidRDefault="007218B1" w:rsidP="007218B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Срок, в течение</w:t>
      </w:r>
      <w:r w:rsidRPr="00C45A8D">
        <w:rPr>
          <w:b/>
          <w:sz w:val="24"/>
          <w:szCs w:val="24"/>
        </w:rPr>
        <w:t xml:space="preserve"> которого организатор аукциона вправе отказаться от проведения аукциона:</w:t>
      </w:r>
      <w:r>
        <w:rPr>
          <w:sz w:val="24"/>
          <w:szCs w:val="24"/>
        </w:rPr>
        <w:t xml:space="preserve"> Не позднее, чем за пятнадцать дней</w:t>
      </w:r>
      <w:r w:rsidRPr="00C45A8D">
        <w:rPr>
          <w:sz w:val="24"/>
          <w:szCs w:val="24"/>
        </w:rPr>
        <w:t xml:space="preserve"> до даты</w:t>
      </w:r>
      <w:r>
        <w:rPr>
          <w:sz w:val="24"/>
          <w:szCs w:val="24"/>
        </w:rPr>
        <w:t xml:space="preserve"> проведения аукциона.</w:t>
      </w:r>
      <w:r w:rsidRPr="00C45A8D">
        <w:rPr>
          <w:sz w:val="24"/>
          <w:szCs w:val="24"/>
        </w:rPr>
        <w:t xml:space="preserve"> </w:t>
      </w:r>
    </w:p>
    <w:p w:rsidR="007218B1" w:rsidRPr="00C45A8D" w:rsidRDefault="007218B1" w:rsidP="007218B1">
      <w:pPr>
        <w:jc w:val="both"/>
        <w:rPr>
          <w:sz w:val="24"/>
          <w:szCs w:val="24"/>
        </w:rPr>
      </w:pPr>
      <w:r w:rsidRPr="00C45A8D">
        <w:rPr>
          <w:b/>
          <w:sz w:val="24"/>
          <w:szCs w:val="24"/>
          <w:u w:val="single"/>
        </w:rPr>
        <w:t>Место и дата рассмотрения заявок</w:t>
      </w:r>
      <w:r w:rsidRPr="00C45A8D">
        <w:rPr>
          <w:sz w:val="24"/>
          <w:szCs w:val="24"/>
        </w:rPr>
        <w:t xml:space="preserve">:  152151, Ярославская область, г. Ростов, Советская площадь, д.5/2 Отдел по управлению муниципальным имуществом, </w:t>
      </w:r>
      <w:r w:rsidR="00B64B47">
        <w:rPr>
          <w:b/>
          <w:bCs/>
          <w:sz w:val="24"/>
          <w:szCs w:val="24"/>
        </w:rPr>
        <w:t>10 октября</w:t>
      </w:r>
      <w:r w:rsidR="00017D0A">
        <w:rPr>
          <w:b/>
          <w:sz w:val="24"/>
          <w:szCs w:val="24"/>
        </w:rPr>
        <w:t xml:space="preserve">  в 10</w:t>
      </w:r>
      <w:r w:rsidRPr="00C45A8D">
        <w:rPr>
          <w:b/>
          <w:sz w:val="24"/>
          <w:szCs w:val="24"/>
        </w:rPr>
        <w:t>.00 часов (время московское).</w:t>
      </w:r>
    </w:p>
    <w:p w:rsidR="007218B1" w:rsidRPr="00C45A8D" w:rsidRDefault="007218B1" w:rsidP="007218B1">
      <w:pPr>
        <w:jc w:val="both"/>
        <w:rPr>
          <w:b/>
          <w:sz w:val="24"/>
          <w:szCs w:val="24"/>
        </w:rPr>
      </w:pPr>
      <w:r w:rsidRPr="00C45A8D">
        <w:rPr>
          <w:b/>
          <w:sz w:val="24"/>
          <w:szCs w:val="24"/>
          <w:u w:val="single"/>
        </w:rPr>
        <w:t>Место, дата и время проведения аукциона</w:t>
      </w:r>
      <w:r w:rsidRPr="00C45A8D">
        <w:rPr>
          <w:sz w:val="24"/>
          <w:szCs w:val="24"/>
        </w:rPr>
        <w:t>: 152151, Ярославская область, г. Ростов, Советская площадь, д.5/2, Отдел по управлению муниципальным имуществом</w:t>
      </w:r>
      <w:r w:rsidRPr="006A3F76">
        <w:rPr>
          <w:sz w:val="24"/>
          <w:szCs w:val="24"/>
        </w:rPr>
        <w:t xml:space="preserve">, </w:t>
      </w:r>
      <w:r w:rsidR="006952D7">
        <w:rPr>
          <w:b/>
          <w:bCs/>
          <w:sz w:val="24"/>
          <w:szCs w:val="24"/>
        </w:rPr>
        <w:t>15</w:t>
      </w:r>
      <w:r w:rsidR="00B64B47">
        <w:rPr>
          <w:b/>
          <w:bCs/>
          <w:sz w:val="24"/>
          <w:szCs w:val="24"/>
        </w:rPr>
        <w:t xml:space="preserve"> октября </w:t>
      </w:r>
      <w:r w:rsidR="006952D7">
        <w:rPr>
          <w:b/>
          <w:sz w:val="24"/>
          <w:szCs w:val="24"/>
        </w:rPr>
        <w:t>14</w:t>
      </w:r>
      <w:r w:rsidRPr="004C3D17">
        <w:rPr>
          <w:b/>
          <w:sz w:val="24"/>
          <w:szCs w:val="24"/>
        </w:rPr>
        <w:t xml:space="preserve"> часов 00 минут</w:t>
      </w:r>
      <w:r w:rsidRPr="00C45A8D">
        <w:rPr>
          <w:sz w:val="24"/>
          <w:szCs w:val="24"/>
        </w:rPr>
        <w:t xml:space="preserve"> (время московское).</w:t>
      </w:r>
    </w:p>
    <w:p w:rsidR="007218B1" w:rsidRPr="00214C37" w:rsidRDefault="007218B1" w:rsidP="007218B1">
      <w:pPr>
        <w:jc w:val="both"/>
      </w:pPr>
      <w:r w:rsidRPr="00C45A8D">
        <w:rPr>
          <w:b/>
          <w:sz w:val="24"/>
          <w:szCs w:val="24"/>
        </w:rPr>
        <w:t>Все вопросы</w:t>
      </w:r>
      <w:r w:rsidRPr="00C45A8D">
        <w:rPr>
          <w:sz w:val="24"/>
          <w:szCs w:val="24"/>
        </w:rPr>
        <w:t>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законодательства.</w:t>
      </w:r>
      <w:r w:rsidRPr="00214C37">
        <w:t xml:space="preserve"> </w:t>
      </w:r>
    </w:p>
    <w:p w:rsidR="007218B1" w:rsidRDefault="007218B1" w:rsidP="007218B1">
      <w:pPr>
        <w:pStyle w:val="a5"/>
        <w:ind w:left="284" w:right="-58" w:firstLine="425"/>
        <w:rPr>
          <w:sz w:val="24"/>
          <w:szCs w:val="24"/>
        </w:rPr>
      </w:pPr>
      <w:r>
        <w:rPr>
          <w:b/>
          <w:sz w:val="24"/>
          <w:szCs w:val="24"/>
        </w:rPr>
        <w:t>Задаток возвращается</w:t>
      </w:r>
      <w:r w:rsidRPr="00A34BEC">
        <w:rPr>
          <w:sz w:val="24"/>
          <w:szCs w:val="24"/>
        </w:rPr>
        <w:t xml:space="preserve"> в течение 3-х ба</w:t>
      </w:r>
      <w:r>
        <w:rPr>
          <w:sz w:val="24"/>
          <w:szCs w:val="24"/>
        </w:rPr>
        <w:t>нковских дней со дня подписания</w:t>
      </w:r>
    </w:p>
    <w:p w:rsidR="007218B1" w:rsidRPr="00A34BEC" w:rsidRDefault="007218B1" w:rsidP="007218B1">
      <w:pPr>
        <w:pStyle w:val="a5"/>
        <w:ind w:right="-58"/>
        <w:rPr>
          <w:sz w:val="24"/>
          <w:szCs w:val="24"/>
        </w:rPr>
      </w:pPr>
      <w:r w:rsidRPr="00A34BEC">
        <w:rPr>
          <w:sz w:val="24"/>
          <w:szCs w:val="24"/>
        </w:rPr>
        <w:t>протокола о результатах торгов участникам торгов, которые его не выиграли.</w:t>
      </w:r>
    </w:p>
    <w:p w:rsidR="007218B1" w:rsidRDefault="007218B1" w:rsidP="007218B1">
      <w:pPr>
        <w:pStyle w:val="a5"/>
        <w:ind w:right="-58" w:firstLine="709"/>
        <w:rPr>
          <w:sz w:val="24"/>
          <w:szCs w:val="24"/>
        </w:rPr>
      </w:pPr>
      <w:r>
        <w:rPr>
          <w:sz w:val="24"/>
          <w:szCs w:val="24"/>
        </w:rPr>
        <w:t>Заявителю, не допущенному для участия</w:t>
      </w:r>
      <w:r w:rsidRPr="00A34BEC">
        <w:rPr>
          <w:sz w:val="24"/>
          <w:szCs w:val="24"/>
        </w:rPr>
        <w:t xml:space="preserve"> в аукционе </w:t>
      </w:r>
      <w:r>
        <w:rPr>
          <w:sz w:val="24"/>
          <w:szCs w:val="24"/>
        </w:rPr>
        <w:t>задаток возвращается</w:t>
      </w:r>
      <w:r w:rsidR="00F75B2F">
        <w:rPr>
          <w:sz w:val="24"/>
          <w:szCs w:val="24"/>
        </w:rPr>
        <w:t xml:space="preserve"> в течение</w:t>
      </w:r>
      <w:r w:rsidRPr="00A34BEC">
        <w:rPr>
          <w:sz w:val="24"/>
          <w:szCs w:val="24"/>
        </w:rPr>
        <w:t xml:space="preserve"> трех дней со дня оформления протокола приема заявок на участие в аукционе. В случае отзыва заявки заявителем до дня окончания срока приема заявок организатор аукци</w:t>
      </w:r>
      <w:r>
        <w:rPr>
          <w:sz w:val="24"/>
          <w:szCs w:val="24"/>
        </w:rPr>
        <w:t>она возвращает задаток в течение</w:t>
      </w:r>
      <w:r w:rsidRPr="00A34BEC">
        <w:rPr>
          <w:sz w:val="24"/>
          <w:szCs w:val="24"/>
        </w:rPr>
        <w:t xml:space="preserve"> трех дней со дня регистрации заявки, а в случае отзыва заявки позднее дня окончания срока приема заявок задаток возвращается в порядке, установленном для участников аукциона. </w:t>
      </w:r>
    </w:p>
    <w:p w:rsidR="00F75B2F" w:rsidRPr="00F75B2F" w:rsidRDefault="00F75B2F" w:rsidP="00F75B2F">
      <w:pPr>
        <w:ind w:right="-58" w:firstLine="709"/>
        <w:jc w:val="both"/>
        <w:rPr>
          <w:sz w:val="24"/>
          <w:szCs w:val="24"/>
        </w:rPr>
      </w:pPr>
      <w:r w:rsidRPr="00F75B2F">
        <w:rPr>
          <w:sz w:val="24"/>
          <w:szCs w:val="24"/>
        </w:rPr>
        <w:t xml:space="preserve">Ознакомиться с правилами проведения аукциона, аукционной документацией и иными сведениями можно по адресу:  г. Ростов,  Советская площадь, д.5/2 ,  тел.8(48536)  6-19-23, а так же на официальном сайте: </w:t>
      </w:r>
      <w:r w:rsidRPr="00F75B2F">
        <w:rPr>
          <w:b/>
          <w:sz w:val="24"/>
          <w:szCs w:val="24"/>
          <w:lang w:val="en-US"/>
        </w:rPr>
        <w:t>http</w:t>
      </w:r>
      <w:r w:rsidRPr="00F75B2F">
        <w:rPr>
          <w:b/>
          <w:sz w:val="24"/>
          <w:szCs w:val="24"/>
        </w:rPr>
        <w:t>: //www.</w:t>
      </w:r>
      <w:r w:rsidRPr="00F75B2F">
        <w:rPr>
          <w:b/>
          <w:sz w:val="24"/>
          <w:szCs w:val="24"/>
          <w:lang w:val="en-US"/>
        </w:rPr>
        <w:t>grad</w:t>
      </w:r>
      <w:r w:rsidRPr="00F75B2F">
        <w:rPr>
          <w:b/>
          <w:sz w:val="24"/>
          <w:szCs w:val="24"/>
        </w:rPr>
        <w:t>-</w:t>
      </w:r>
      <w:r w:rsidRPr="00F75B2F">
        <w:rPr>
          <w:b/>
          <w:sz w:val="24"/>
          <w:szCs w:val="24"/>
          <w:lang w:val="en-US"/>
        </w:rPr>
        <w:t>rostov</w:t>
      </w:r>
      <w:r w:rsidRPr="00F75B2F">
        <w:rPr>
          <w:b/>
          <w:sz w:val="24"/>
          <w:szCs w:val="24"/>
        </w:rPr>
        <w:t xml:space="preserve">.ru </w:t>
      </w:r>
      <w:r w:rsidRPr="00F75B2F">
        <w:rPr>
          <w:sz w:val="24"/>
          <w:szCs w:val="24"/>
        </w:rPr>
        <w:t>и</w:t>
      </w:r>
      <w:r w:rsidRPr="00F75B2F">
        <w:rPr>
          <w:b/>
          <w:sz w:val="24"/>
          <w:szCs w:val="24"/>
        </w:rPr>
        <w:t xml:space="preserve"> </w:t>
      </w:r>
      <w:r w:rsidRPr="00F75B2F">
        <w:rPr>
          <w:sz w:val="24"/>
          <w:szCs w:val="24"/>
        </w:rPr>
        <w:t xml:space="preserve">на сайте Российской Федерации </w:t>
      </w:r>
      <w:r w:rsidRPr="00F75B2F">
        <w:rPr>
          <w:b/>
          <w:sz w:val="24"/>
          <w:szCs w:val="24"/>
          <w:lang w:val="en-US"/>
        </w:rPr>
        <w:t>www</w:t>
      </w:r>
      <w:r w:rsidRPr="00F75B2F">
        <w:rPr>
          <w:b/>
          <w:sz w:val="24"/>
          <w:szCs w:val="24"/>
        </w:rPr>
        <w:t>.</w:t>
      </w:r>
      <w:r w:rsidRPr="00F75B2F">
        <w:rPr>
          <w:b/>
          <w:sz w:val="24"/>
          <w:szCs w:val="24"/>
          <w:lang w:val="en-US"/>
        </w:rPr>
        <w:t>torgi</w:t>
      </w:r>
      <w:r w:rsidRPr="00F75B2F">
        <w:rPr>
          <w:b/>
          <w:sz w:val="24"/>
          <w:szCs w:val="24"/>
        </w:rPr>
        <w:t>.</w:t>
      </w:r>
      <w:r w:rsidRPr="00F75B2F">
        <w:rPr>
          <w:b/>
          <w:sz w:val="24"/>
          <w:szCs w:val="24"/>
          <w:lang w:val="en-US"/>
        </w:rPr>
        <w:t>gov</w:t>
      </w:r>
      <w:r w:rsidRPr="00F75B2F">
        <w:rPr>
          <w:b/>
          <w:sz w:val="24"/>
          <w:szCs w:val="24"/>
        </w:rPr>
        <w:t>.</w:t>
      </w:r>
      <w:r w:rsidRPr="00F75B2F">
        <w:rPr>
          <w:b/>
          <w:sz w:val="24"/>
          <w:szCs w:val="24"/>
          <w:lang w:val="en-US"/>
        </w:rPr>
        <w:t>ru</w:t>
      </w:r>
      <w:r w:rsidRPr="00F75B2F">
        <w:rPr>
          <w:b/>
          <w:sz w:val="24"/>
          <w:szCs w:val="24"/>
        </w:rPr>
        <w:t>.</w:t>
      </w:r>
      <w:r w:rsidRPr="00F75B2F">
        <w:rPr>
          <w:sz w:val="24"/>
          <w:szCs w:val="24"/>
        </w:rPr>
        <w:t xml:space="preserve">   </w:t>
      </w:r>
    </w:p>
    <w:p w:rsidR="00F75B2F" w:rsidRDefault="00F75B2F" w:rsidP="002112A6">
      <w:pPr>
        <w:ind w:right="-58"/>
        <w:rPr>
          <w:sz w:val="24"/>
          <w:szCs w:val="24"/>
        </w:rPr>
      </w:pPr>
    </w:p>
    <w:p w:rsidR="002112A6" w:rsidRDefault="002112A6" w:rsidP="002112A6">
      <w:pPr>
        <w:ind w:right="-58"/>
        <w:rPr>
          <w:sz w:val="24"/>
          <w:szCs w:val="24"/>
        </w:rPr>
      </w:pPr>
    </w:p>
    <w:p w:rsidR="002112A6" w:rsidRDefault="002112A6" w:rsidP="002112A6">
      <w:pPr>
        <w:ind w:right="-58"/>
        <w:rPr>
          <w:sz w:val="24"/>
          <w:szCs w:val="24"/>
        </w:rPr>
      </w:pPr>
    </w:p>
    <w:p w:rsidR="002112A6" w:rsidRDefault="002112A6" w:rsidP="002112A6">
      <w:pPr>
        <w:ind w:right="-58"/>
        <w:rPr>
          <w:sz w:val="24"/>
          <w:szCs w:val="24"/>
        </w:rPr>
      </w:pPr>
    </w:p>
    <w:p w:rsidR="002112A6" w:rsidRDefault="002112A6" w:rsidP="002112A6">
      <w:pPr>
        <w:ind w:right="-58"/>
        <w:rPr>
          <w:sz w:val="24"/>
          <w:szCs w:val="24"/>
        </w:rPr>
      </w:pPr>
    </w:p>
    <w:p w:rsidR="002112A6" w:rsidRDefault="002112A6" w:rsidP="002112A6">
      <w:pPr>
        <w:ind w:right="-58"/>
        <w:rPr>
          <w:sz w:val="24"/>
          <w:szCs w:val="24"/>
        </w:rPr>
      </w:pPr>
    </w:p>
    <w:p w:rsidR="002112A6" w:rsidRDefault="002112A6" w:rsidP="002112A6">
      <w:pPr>
        <w:ind w:right="-58"/>
        <w:rPr>
          <w:sz w:val="24"/>
          <w:szCs w:val="24"/>
        </w:rPr>
      </w:pPr>
    </w:p>
    <w:p w:rsidR="002112A6" w:rsidRDefault="002112A6" w:rsidP="002112A6">
      <w:pPr>
        <w:ind w:right="-58"/>
        <w:rPr>
          <w:sz w:val="24"/>
          <w:szCs w:val="24"/>
        </w:rPr>
      </w:pPr>
    </w:p>
    <w:p w:rsidR="002112A6" w:rsidRPr="00F75B2F" w:rsidRDefault="002112A6" w:rsidP="002112A6">
      <w:pPr>
        <w:ind w:right="-58"/>
        <w:rPr>
          <w:sz w:val="24"/>
          <w:szCs w:val="24"/>
        </w:rPr>
      </w:pPr>
    </w:p>
    <w:p w:rsidR="00F75B2F" w:rsidRPr="00F75B2F" w:rsidRDefault="00F75B2F" w:rsidP="007218B1">
      <w:pPr>
        <w:pStyle w:val="a5"/>
        <w:ind w:right="-58" w:firstLine="709"/>
        <w:rPr>
          <w:sz w:val="24"/>
          <w:szCs w:val="24"/>
        </w:rPr>
      </w:pPr>
    </w:p>
    <w:p w:rsidR="00F75B2F" w:rsidRPr="00F75B2F" w:rsidRDefault="00F75B2F" w:rsidP="007218B1">
      <w:pPr>
        <w:pStyle w:val="a5"/>
        <w:ind w:right="-58" w:firstLine="709"/>
        <w:rPr>
          <w:sz w:val="24"/>
          <w:szCs w:val="24"/>
        </w:rPr>
      </w:pPr>
    </w:p>
    <w:p w:rsidR="007218B1" w:rsidRDefault="007218B1" w:rsidP="007218B1">
      <w:pPr>
        <w:ind w:right="-58" w:firstLine="709"/>
        <w:jc w:val="both"/>
        <w:rPr>
          <w:b/>
          <w:sz w:val="24"/>
          <w:szCs w:val="24"/>
        </w:rPr>
      </w:pPr>
    </w:p>
    <w:p w:rsidR="002112A6" w:rsidRDefault="002112A6" w:rsidP="002112A6">
      <w:pPr>
        <w:ind w:right="-58" w:firstLine="709"/>
      </w:pPr>
    </w:p>
    <w:p w:rsidR="002112A6" w:rsidRDefault="002112A6" w:rsidP="002112A6">
      <w:pPr>
        <w:ind w:right="-58" w:firstLine="709"/>
      </w:pPr>
      <w:r>
        <w:t xml:space="preserve">                                                                                          Приложение № 1</w:t>
      </w:r>
    </w:p>
    <w:p w:rsidR="002112A6" w:rsidRPr="007C4C2C" w:rsidRDefault="002112A6" w:rsidP="002112A6">
      <w:pPr>
        <w:ind w:right="-58" w:firstLine="709"/>
        <w:jc w:val="center"/>
      </w:pPr>
      <w:r>
        <w:t xml:space="preserve">                                                                         </w:t>
      </w:r>
      <w:r w:rsidRPr="007C4C2C">
        <w:t xml:space="preserve"> </w:t>
      </w:r>
      <w:r>
        <w:t xml:space="preserve">Отдел по управлению муниципальным </w:t>
      </w:r>
    </w:p>
    <w:p w:rsidR="002112A6" w:rsidRDefault="002112A6" w:rsidP="002112A6">
      <w:pPr>
        <w:tabs>
          <w:tab w:val="left" w:pos="5625"/>
        </w:tabs>
        <w:jc w:val="both"/>
      </w:pPr>
      <w:r>
        <w:t xml:space="preserve">                                                                                        имуществом</w:t>
      </w:r>
    </w:p>
    <w:p w:rsidR="002112A6" w:rsidRDefault="002112A6" w:rsidP="002112A6">
      <w:pPr>
        <w:ind w:firstLine="426"/>
        <w:jc w:val="center"/>
        <w:rPr>
          <w:sz w:val="22"/>
          <w:szCs w:val="22"/>
        </w:rPr>
      </w:pPr>
      <w:r w:rsidRPr="003152BC">
        <w:rPr>
          <w:sz w:val="22"/>
          <w:szCs w:val="22"/>
        </w:rPr>
        <w:cr/>
        <w:t>Заявка № ___</w:t>
      </w:r>
      <w:r w:rsidRPr="003152BC">
        <w:rPr>
          <w:sz w:val="22"/>
          <w:szCs w:val="22"/>
        </w:rPr>
        <w:cr/>
      </w:r>
      <w:r>
        <w:rPr>
          <w:sz w:val="22"/>
          <w:szCs w:val="22"/>
        </w:rPr>
        <w:t xml:space="preserve">на участие в аукционе по продаже </w:t>
      </w:r>
      <w:r w:rsidR="00B64B47">
        <w:rPr>
          <w:sz w:val="22"/>
          <w:szCs w:val="22"/>
        </w:rPr>
        <w:t xml:space="preserve">права аренды </w:t>
      </w:r>
      <w:r>
        <w:rPr>
          <w:sz w:val="22"/>
          <w:szCs w:val="22"/>
        </w:rPr>
        <w:t>земельного участка</w:t>
      </w:r>
      <w:r w:rsidRPr="003152BC">
        <w:rPr>
          <w:sz w:val="22"/>
          <w:szCs w:val="22"/>
        </w:rPr>
        <w:t>.</w:t>
      </w:r>
      <w:r w:rsidRPr="003152BC">
        <w:rPr>
          <w:sz w:val="22"/>
          <w:szCs w:val="22"/>
        </w:rPr>
        <w:cr/>
      </w:r>
      <w:r w:rsidRPr="003152BC">
        <w:rPr>
          <w:sz w:val="22"/>
          <w:szCs w:val="22"/>
        </w:rPr>
        <w:cr/>
        <w:t>Заявитель___________________________________</w:t>
      </w:r>
      <w:r>
        <w:rPr>
          <w:sz w:val="22"/>
          <w:szCs w:val="22"/>
        </w:rPr>
        <w:t>_________________________________________</w:t>
      </w:r>
    </w:p>
    <w:p w:rsidR="002112A6" w:rsidRPr="003152BC" w:rsidRDefault="002112A6" w:rsidP="002112A6">
      <w:pPr>
        <w:jc w:val="both"/>
        <w:rPr>
          <w:sz w:val="22"/>
          <w:szCs w:val="22"/>
        </w:rPr>
      </w:pPr>
      <w:r w:rsidRPr="003152BC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</w:t>
      </w:r>
      <w:r w:rsidRPr="003152BC">
        <w:rPr>
          <w:sz w:val="22"/>
          <w:szCs w:val="22"/>
        </w:rPr>
        <w:t>_______________________________, действующий на основании____________________</w:t>
      </w:r>
      <w:r>
        <w:rPr>
          <w:sz w:val="22"/>
          <w:szCs w:val="22"/>
        </w:rPr>
        <w:t>________________</w:t>
      </w:r>
      <w:r w:rsidRPr="003152BC">
        <w:rPr>
          <w:sz w:val="22"/>
          <w:szCs w:val="22"/>
        </w:rPr>
        <w:t>____________________________________</w:t>
      </w:r>
    </w:p>
    <w:p w:rsidR="002112A6" w:rsidRDefault="002112A6" w:rsidP="002112A6">
      <w:pPr>
        <w:rPr>
          <w:sz w:val="22"/>
          <w:szCs w:val="22"/>
        </w:rPr>
      </w:pPr>
      <w:r w:rsidRPr="003152BC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___________________________________</w:t>
      </w:r>
    </w:p>
    <w:p w:rsidR="002112A6" w:rsidRPr="003152BC" w:rsidRDefault="002112A6" w:rsidP="002112A6">
      <w:pPr>
        <w:jc w:val="center"/>
        <w:rPr>
          <w:sz w:val="22"/>
          <w:szCs w:val="22"/>
        </w:rPr>
      </w:pPr>
      <w:r w:rsidRPr="00255E79">
        <w:rPr>
          <w:sz w:val="16"/>
          <w:szCs w:val="16"/>
        </w:rPr>
        <w:t>(наименование юридического лица, Ф.И.О., паспортные данные для физического лица)</w:t>
      </w:r>
      <w:r w:rsidRPr="00255E79">
        <w:rPr>
          <w:sz w:val="16"/>
          <w:szCs w:val="16"/>
        </w:rPr>
        <w:cr/>
      </w:r>
      <w:r w:rsidRPr="003152BC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</w:t>
      </w:r>
    </w:p>
    <w:p w:rsidR="002112A6" w:rsidRPr="003152BC" w:rsidRDefault="002112A6" w:rsidP="002112A6">
      <w:pPr>
        <w:pStyle w:val="ConsPlusNormal"/>
        <w:widowControl/>
        <w:ind w:firstLine="0"/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 xml:space="preserve">заявляет о своем намерении принять участие в </w:t>
      </w:r>
      <w:r>
        <w:rPr>
          <w:color w:val="000000"/>
          <w:sz w:val="22"/>
          <w:szCs w:val="22"/>
        </w:rPr>
        <w:t>торгах</w:t>
      </w:r>
      <w:r w:rsidRPr="003152BC">
        <w:rPr>
          <w:color w:val="000000"/>
          <w:sz w:val="22"/>
          <w:szCs w:val="22"/>
        </w:rPr>
        <w:t xml:space="preserve"> по продаже </w:t>
      </w:r>
      <w:r w:rsidR="00335573">
        <w:rPr>
          <w:color w:val="000000"/>
          <w:sz w:val="22"/>
          <w:szCs w:val="22"/>
        </w:rPr>
        <w:t xml:space="preserve">права аренды  земельного участка ЛОТ №______, </w:t>
      </w:r>
      <w:r>
        <w:rPr>
          <w:color w:val="000000"/>
          <w:sz w:val="22"/>
          <w:szCs w:val="22"/>
        </w:rPr>
        <w:t>п</w:t>
      </w:r>
      <w:r w:rsidRPr="003152BC">
        <w:rPr>
          <w:color w:val="000000"/>
          <w:sz w:val="22"/>
          <w:szCs w:val="22"/>
        </w:rPr>
        <w:t xml:space="preserve">лощадью </w:t>
      </w:r>
      <w:r w:rsidR="00335573">
        <w:rPr>
          <w:color w:val="000000"/>
          <w:sz w:val="22"/>
          <w:szCs w:val="22"/>
        </w:rPr>
        <w:t>_______</w:t>
      </w:r>
      <w:r w:rsidRPr="003152BC">
        <w:rPr>
          <w:color w:val="000000"/>
          <w:sz w:val="22"/>
          <w:szCs w:val="22"/>
        </w:rPr>
        <w:t>___________ кв. метров,</w:t>
      </w:r>
      <w:r>
        <w:rPr>
          <w:color w:val="000000"/>
          <w:sz w:val="22"/>
          <w:szCs w:val="22"/>
        </w:rPr>
        <w:t xml:space="preserve"> кадастровый номер</w:t>
      </w:r>
      <w:r w:rsidR="00335573">
        <w:rPr>
          <w:color w:val="000000"/>
          <w:sz w:val="22"/>
          <w:szCs w:val="22"/>
        </w:rPr>
        <w:t xml:space="preserve">:_____________________,разрешенное </w:t>
      </w:r>
      <w:r>
        <w:rPr>
          <w:color w:val="000000"/>
          <w:sz w:val="22"/>
          <w:szCs w:val="22"/>
        </w:rPr>
        <w:t>использование:________________________</w:t>
      </w:r>
      <w:r w:rsidR="00335573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 xml:space="preserve">, земельный участок </w:t>
      </w:r>
      <w:r w:rsidRPr="003152BC">
        <w:rPr>
          <w:color w:val="000000"/>
          <w:sz w:val="22"/>
          <w:szCs w:val="22"/>
        </w:rPr>
        <w:t>находится:_____________________________</w:t>
      </w:r>
      <w:r>
        <w:rPr>
          <w:color w:val="000000"/>
          <w:sz w:val="22"/>
          <w:szCs w:val="22"/>
        </w:rPr>
        <w:t>________________________</w:t>
      </w:r>
    </w:p>
    <w:p w:rsidR="002112A6" w:rsidRPr="003152BC" w:rsidRDefault="002112A6" w:rsidP="002112A6">
      <w:pPr>
        <w:pStyle w:val="ConsPlusNormal"/>
        <w:widowControl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начальная цена продажи</w:t>
      </w:r>
      <w:r w:rsidR="00335573">
        <w:rPr>
          <w:color w:val="000000"/>
          <w:sz w:val="22"/>
          <w:szCs w:val="22"/>
        </w:rPr>
        <w:t xml:space="preserve"> права аренды</w:t>
      </w:r>
      <w:r>
        <w:rPr>
          <w:color w:val="000000"/>
          <w:sz w:val="22"/>
          <w:szCs w:val="22"/>
        </w:rPr>
        <w:t>:____________________________</w:t>
      </w:r>
      <w:r w:rsidR="00335573"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>.</w:t>
      </w:r>
    </w:p>
    <w:p w:rsidR="002112A6" w:rsidRPr="003152BC" w:rsidRDefault="002112A6" w:rsidP="002112A6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>При этом обязуюсь:</w:t>
      </w:r>
    </w:p>
    <w:p w:rsidR="002112A6" w:rsidRPr="003152BC" w:rsidRDefault="002112A6" w:rsidP="002112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 Соблюдать условия аукциона</w:t>
      </w:r>
      <w:r w:rsidRPr="003152BC">
        <w:rPr>
          <w:color w:val="000000"/>
          <w:sz w:val="22"/>
          <w:szCs w:val="22"/>
        </w:rPr>
        <w:t xml:space="preserve">, содержащиеся в извещении о проведении </w:t>
      </w:r>
      <w:r>
        <w:rPr>
          <w:color w:val="000000"/>
          <w:sz w:val="22"/>
          <w:szCs w:val="22"/>
        </w:rPr>
        <w:t>торгов</w:t>
      </w:r>
      <w:r w:rsidRPr="003152BC">
        <w:rPr>
          <w:color w:val="000000"/>
          <w:sz w:val="22"/>
          <w:szCs w:val="22"/>
        </w:rPr>
        <w:t xml:space="preserve">, а также порядок организации проведения </w:t>
      </w:r>
      <w:r>
        <w:rPr>
          <w:color w:val="000000"/>
          <w:sz w:val="22"/>
          <w:szCs w:val="22"/>
        </w:rPr>
        <w:t xml:space="preserve">торгов </w:t>
      </w:r>
      <w:r w:rsidRPr="003152BC">
        <w:rPr>
          <w:color w:val="000000"/>
          <w:sz w:val="22"/>
          <w:szCs w:val="22"/>
        </w:rPr>
        <w:t xml:space="preserve"> в соответствии с требованиями постановления правительства РФ от 11 ноября 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rPr>
          <w:color w:val="000000"/>
          <w:sz w:val="22"/>
          <w:szCs w:val="22"/>
        </w:rPr>
        <w:t>, ст. 38.1 Земельного кодекса</w:t>
      </w:r>
      <w:r w:rsidRPr="003152BC">
        <w:rPr>
          <w:color w:val="000000"/>
          <w:sz w:val="22"/>
          <w:szCs w:val="22"/>
        </w:rPr>
        <w:t>.</w:t>
      </w:r>
    </w:p>
    <w:p w:rsidR="002112A6" w:rsidRPr="003152BC" w:rsidRDefault="002112A6" w:rsidP="002112A6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 xml:space="preserve">2. Заключить с Продавцом договор </w:t>
      </w:r>
      <w:r w:rsidR="00B64B47">
        <w:rPr>
          <w:color w:val="000000"/>
          <w:sz w:val="22"/>
          <w:szCs w:val="22"/>
        </w:rPr>
        <w:t xml:space="preserve">аренды </w:t>
      </w:r>
      <w:r w:rsidRPr="003152BC">
        <w:rPr>
          <w:color w:val="000000"/>
          <w:sz w:val="22"/>
          <w:szCs w:val="22"/>
        </w:rPr>
        <w:t xml:space="preserve"> земельного участка в течение пяти рабочих дней с даты подписания протокола о результатах </w:t>
      </w:r>
      <w:r>
        <w:rPr>
          <w:color w:val="000000"/>
          <w:sz w:val="22"/>
          <w:szCs w:val="22"/>
        </w:rPr>
        <w:t>торгов</w:t>
      </w:r>
      <w:r w:rsidRPr="003152BC">
        <w:rPr>
          <w:color w:val="000000"/>
          <w:sz w:val="22"/>
          <w:szCs w:val="22"/>
        </w:rPr>
        <w:t xml:space="preserve">. </w:t>
      </w:r>
    </w:p>
    <w:p w:rsidR="002112A6" w:rsidRDefault="002112A6" w:rsidP="002112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Pr="003152BC">
        <w:rPr>
          <w:color w:val="000000"/>
          <w:sz w:val="22"/>
          <w:szCs w:val="22"/>
        </w:rPr>
        <w:t>анковские реквизиты и контактные телефоны Заявителя:</w:t>
      </w:r>
    </w:p>
    <w:p w:rsidR="002112A6" w:rsidRDefault="002112A6" w:rsidP="002112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адрес________________________________________________________________</w:t>
      </w:r>
    </w:p>
    <w:p w:rsidR="002112A6" w:rsidRDefault="002112A6" w:rsidP="002112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Телефон__________________________________________________</w:t>
      </w:r>
    </w:p>
    <w:p w:rsidR="002112A6" w:rsidRPr="00993D1F" w:rsidRDefault="002112A6" w:rsidP="002112A6">
      <w:pPr>
        <w:jc w:val="both"/>
        <w:rPr>
          <w:b/>
          <w:color w:val="000000"/>
          <w:sz w:val="22"/>
          <w:szCs w:val="22"/>
        </w:rPr>
      </w:pPr>
      <w:r w:rsidRPr="00993D1F">
        <w:rPr>
          <w:b/>
          <w:color w:val="000000"/>
          <w:sz w:val="22"/>
          <w:szCs w:val="22"/>
        </w:rPr>
        <w:t>Юридические лица:                                                        Физические лица:</w:t>
      </w:r>
    </w:p>
    <w:p w:rsidR="002112A6" w:rsidRDefault="002112A6" w:rsidP="002112A6">
      <w:pPr>
        <w:jc w:val="both"/>
      </w:pPr>
      <w:r>
        <w:t>Банк ___________________________                        Банк______________________________</w:t>
      </w:r>
    </w:p>
    <w:p w:rsidR="002112A6" w:rsidRDefault="002112A6" w:rsidP="002112A6">
      <w:pPr>
        <w:tabs>
          <w:tab w:val="left" w:pos="5245"/>
        </w:tabs>
        <w:jc w:val="both"/>
      </w:pPr>
      <w:r>
        <w:t>БИК ___________________________                        БИК______________________________</w:t>
      </w:r>
    </w:p>
    <w:p w:rsidR="002112A6" w:rsidRDefault="002112A6" w:rsidP="002112A6">
      <w:pPr>
        <w:jc w:val="both"/>
      </w:pPr>
      <w:r>
        <w:t>Кор. счет _______________________                        Кор. счет банка_____________________</w:t>
      </w:r>
    </w:p>
    <w:p w:rsidR="002112A6" w:rsidRDefault="002112A6" w:rsidP="002112A6">
      <w:pPr>
        <w:jc w:val="both"/>
      </w:pPr>
      <w:r>
        <w:t xml:space="preserve">                                                                                      Лицевой счет сберкнижки или карты           </w:t>
      </w:r>
    </w:p>
    <w:p w:rsidR="002112A6" w:rsidRDefault="002112A6" w:rsidP="002112A6">
      <w:pPr>
        <w:jc w:val="both"/>
      </w:pPr>
      <w:r>
        <w:t>Наименование Организации_______                        __________________________________</w:t>
      </w:r>
    </w:p>
    <w:p w:rsidR="002112A6" w:rsidRDefault="002112A6" w:rsidP="002112A6">
      <w:pPr>
        <w:jc w:val="both"/>
      </w:pPr>
      <w:r>
        <w:t>________________________________</w:t>
      </w:r>
    </w:p>
    <w:p w:rsidR="002112A6" w:rsidRDefault="002112A6" w:rsidP="002112A6">
      <w:pPr>
        <w:jc w:val="both"/>
      </w:pPr>
      <w:r>
        <w:t>ИНН/КПП_______________________</w:t>
      </w:r>
    </w:p>
    <w:p w:rsidR="002112A6" w:rsidRDefault="002112A6" w:rsidP="002112A6">
      <w:pPr>
        <w:tabs>
          <w:tab w:val="left" w:pos="3828"/>
        </w:tabs>
        <w:jc w:val="both"/>
      </w:pPr>
      <w:r>
        <w:t>Расчетный счет___________________</w:t>
      </w:r>
    </w:p>
    <w:p w:rsidR="002112A6" w:rsidRDefault="002112A6" w:rsidP="002112A6">
      <w:pPr>
        <w:jc w:val="both"/>
      </w:pPr>
    </w:p>
    <w:p w:rsidR="002112A6" w:rsidRDefault="002112A6" w:rsidP="002112A6">
      <w:pPr>
        <w:jc w:val="both"/>
      </w:pPr>
    </w:p>
    <w:p w:rsidR="002112A6" w:rsidRDefault="002112A6" w:rsidP="002112A6">
      <w:r>
        <w:t>Подпись Претендента (его полномочного представителя)</w:t>
      </w:r>
    </w:p>
    <w:p w:rsidR="002112A6" w:rsidRDefault="002112A6" w:rsidP="002112A6">
      <w:pPr>
        <w:jc w:val="both"/>
      </w:pPr>
    </w:p>
    <w:p w:rsidR="002112A6" w:rsidRDefault="002112A6" w:rsidP="002112A6">
      <w:pPr>
        <w:jc w:val="both"/>
      </w:pPr>
      <w:r>
        <w:t>________________________________________</w:t>
      </w:r>
    </w:p>
    <w:p w:rsidR="002112A6" w:rsidRDefault="002112A6" w:rsidP="002112A6">
      <w:pPr>
        <w:jc w:val="both"/>
      </w:pPr>
      <w:r>
        <w:t>м.п.</w:t>
      </w:r>
    </w:p>
    <w:p w:rsidR="002112A6" w:rsidRDefault="002112A6" w:rsidP="002112A6">
      <w:pPr>
        <w:jc w:val="both"/>
      </w:pPr>
    </w:p>
    <w:p w:rsidR="002112A6" w:rsidRDefault="002112A6" w:rsidP="002112A6">
      <w:pPr>
        <w:jc w:val="both"/>
      </w:pPr>
      <w:r>
        <w:t xml:space="preserve">______ ______________ 201    </w:t>
      </w:r>
      <w:r w:rsidR="00335573">
        <w:t xml:space="preserve"> </w:t>
      </w:r>
      <w:r>
        <w:t>г.</w:t>
      </w:r>
    </w:p>
    <w:p w:rsidR="002112A6" w:rsidRDefault="002112A6" w:rsidP="002112A6">
      <w:pPr>
        <w:jc w:val="both"/>
      </w:pPr>
    </w:p>
    <w:p w:rsidR="002112A6" w:rsidRDefault="002112A6" w:rsidP="002112A6">
      <w:pPr>
        <w:jc w:val="both"/>
      </w:pPr>
      <w:r>
        <w:t>Заявка принята организатором аукциона:</w:t>
      </w:r>
    </w:p>
    <w:p w:rsidR="002112A6" w:rsidRDefault="002112A6" w:rsidP="002112A6">
      <w:pPr>
        <w:jc w:val="both"/>
      </w:pPr>
      <w:r>
        <w:t xml:space="preserve">час. ____ мин. ____  ____________ 201   </w:t>
      </w:r>
      <w:r w:rsidR="00335573">
        <w:t xml:space="preserve"> </w:t>
      </w:r>
      <w:r>
        <w:t xml:space="preserve"> г. за № ___</w:t>
      </w:r>
    </w:p>
    <w:p w:rsidR="002112A6" w:rsidRDefault="002112A6" w:rsidP="002112A6">
      <w:pPr>
        <w:jc w:val="both"/>
      </w:pPr>
    </w:p>
    <w:p w:rsidR="002112A6" w:rsidRDefault="002112A6" w:rsidP="002112A6">
      <w:pPr>
        <w:jc w:val="both"/>
      </w:pPr>
      <w:r>
        <w:t xml:space="preserve">Подпись уполномоченного лица </w:t>
      </w:r>
    </w:p>
    <w:p w:rsidR="002112A6" w:rsidRDefault="002112A6" w:rsidP="002112A6">
      <w:pPr>
        <w:jc w:val="both"/>
      </w:pPr>
      <w:r>
        <w:t>(представителя) организатора аукциона</w:t>
      </w:r>
    </w:p>
    <w:p w:rsidR="002112A6" w:rsidRDefault="002112A6" w:rsidP="002112A6">
      <w:pPr>
        <w:jc w:val="right"/>
        <w:rPr>
          <w:color w:val="000000"/>
          <w:sz w:val="22"/>
          <w:szCs w:val="22"/>
        </w:rPr>
      </w:pPr>
    </w:p>
    <w:tbl>
      <w:tblPr>
        <w:tblW w:w="4930" w:type="dxa"/>
        <w:tblInd w:w="4968" w:type="dxa"/>
        <w:tblLayout w:type="fixed"/>
        <w:tblLook w:val="0000"/>
      </w:tblPr>
      <w:tblGrid>
        <w:gridCol w:w="4930"/>
      </w:tblGrid>
      <w:tr w:rsidR="007218B1" w:rsidRPr="006B45F2" w:rsidTr="00C853F9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7218B1" w:rsidRDefault="007218B1" w:rsidP="00F75B2F">
            <w:pPr>
              <w:jc w:val="both"/>
            </w:pPr>
          </w:p>
          <w:p w:rsidR="002112A6" w:rsidRDefault="002112A6" w:rsidP="00F75B2F">
            <w:pPr>
              <w:jc w:val="both"/>
            </w:pPr>
          </w:p>
          <w:p w:rsidR="002112A6" w:rsidRDefault="002112A6" w:rsidP="00F75B2F">
            <w:pPr>
              <w:jc w:val="both"/>
            </w:pPr>
          </w:p>
          <w:p w:rsidR="002112A6" w:rsidRDefault="002112A6" w:rsidP="00F75B2F">
            <w:pPr>
              <w:jc w:val="both"/>
            </w:pPr>
          </w:p>
          <w:p w:rsidR="002112A6" w:rsidRDefault="002112A6" w:rsidP="00F75B2F">
            <w:pPr>
              <w:jc w:val="both"/>
            </w:pPr>
          </w:p>
          <w:p w:rsidR="00F75B2F" w:rsidRDefault="00F75B2F" w:rsidP="00F75B2F">
            <w:pPr>
              <w:jc w:val="both"/>
            </w:pPr>
          </w:p>
          <w:p w:rsidR="00F75B2F" w:rsidRPr="006B45F2" w:rsidRDefault="00F75B2F" w:rsidP="00F75B2F">
            <w:pPr>
              <w:jc w:val="both"/>
            </w:pPr>
          </w:p>
        </w:tc>
      </w:tr>
    </w:tbl>
    <w:p w:rsidR="007218B1" w:rsidRPr="006B45F2" w:rsidRDefault="007218B1" w:rsidP="007218B1">
      <w:pPr>
        <w:jc w:val="both"/>
      </w:pPr>
    </w:p>
    <w:p w:rsidR="007218B1" w:rsidRDefault="007218B1" w:rsidP="007218B1">
      <w:pPr>
        <w:ind w:left="-561" w:firstLine="561"/>
        <w:jc w:val="center"/>
        <w:rPr>
          <w:b/>
          <w:bCs/>
        </w:rPr>
      </w:pPr>
      <w:r>
        <w:rPr>
          <w:b/>
          <w:bCs/>
        </w:rPr>
        <w:t>ПРОЕКТ</w:t>
      </w:r>
    </w:p>
    <w:p w:rsidR="007218B1" w:rsidRDefault="007218B1" w:rsidP="007218B1">
      <w:pPr>
        <w:ind w:left="-561" w:firstLine="561"/>
        <w:jc w:val="center"/>
        <w:rPr>
          <w:b/>
          <w:bCs/>
        </w:rPr>
      </w:pPr>
    </w:p>
    <w:p w:rsidR="007218B1" w:rsidRDefault="007218B1" w:rsidP="007218B1">
      <w:pPr>
        <w:ind w:left="-561" w:firstLine="561"/>
        <w:jc w:val="center"/>
        <w:rPr>
          <w:b/>
          <w:bCs/>
        </w:rPr>
      </w:pPr>
    </w:p>
    <w:p w:rsidR="007218B1" w:rsidRPr="00522750" w:rsidRDefault="007218B1" w:rsidP="007218B1">
      <w:pPr>
        <w:ind w:left="-561" w:firstLine="561"/>
        <w:jc w:val="center"/>
      </w:pPr>
      <w:r w:rsidRPr="00522750">
        <w:rPr>
          <w:b/>
          <w:bCs/>
        </w:rPr>
        <w:t>ДОГОВОР</w:t>
      </w:r>
      <w:r>
        <w:rPr>
          <w:b/>
          <w:bCs/>
        </w:rPr>
        <w:t xml:space="preserve">   № </w:t>
      </w:r>
    </w:p>
    <w:p w:rsidR="007218B1" w:rsidRDefault="007218B1" w:rsidP="007218B1">
      <w:pPr>
        <w:ind w:left="-561" w:right="-242" w:firstLine="561"/>
        <w:jc w:val="center"/>
        <w:rPr>
          <w:bCs/>
        </w:rPr>
      </w:pPr>
      <w:r w:rsidRPr="00522750">
        <w:rPr>
          <w:bCs/>
        </w:rPr>
        <w:t xml:space="preserve">аренды земельного участка </w:t>
      </w:r>
    </w:p>
    <w:p w:rsidR="007218B1" w:rsidRPr="00522750" w:rsidRDefault="007218B1" w:rsidP="007218B1">
      <w:pPr>
        <w:ind w:left="-561" w:right="-242" w:firstLine="561"/>
        <w:jc w:val="center"/>
      </w:pPr>
    </w:p>
    <w:p w:rsidR="007218B1" w:rsidRPr="00522750" w:rsidRDefault="007218B1" w:rsidP="007218B1">
      <w:pPr>
        <w:ind w:left="-561" w:right="-242" w:firstLine="561"/>
      </w:pPr>
      <w:r w:rsidRPr="00522750">
        <w:rPr>
          <w:bCs/>
        </w:rPr>
        <w:t>г. Ростов</w:t>
      </w:r>
      <w:r>
        <w:rPr>
          <w:bCs/>
        </w:rPr>
        <w:t xml:space="preserve">, Ярославской область                   </w:t>
      </w:r>
      <w:r>
        <w:rPr>
          <w:b/>
        </w:rPr>
        <w:t xml:space="preserve">                           </w:t>
      </w:r>
      <w:r>
        <w:t>____________</w:t>
      </w:r>
      <w:r>
        <w:rPr>
          <w:b/>
        </w:rPr>
        <w:t xml:space="preserve"> </w:t>
      </w:r>
      <w:r>
        <w:t xml:space="preserve">две тысячи </w:t>
      </w:r>
      <w:r w:rsidR="002112A6">
        <w:t>четырнадцатого</w:t>
      </w:r>
      <w:r w:rsidRPr="00687205">
        <w:t xml:space="preserve"> года</w:t>
      </w:r>
      <w:r w:rsidRPr="00522750">
        <w:rPr>
          <w:b/>
        </w:rPr>
        <w:tab/>
      </w:r>
      <w:r w:rsidRPr="00522750">
        <w:rPr>
          <w:b/>
        </w:rPr>
        <w:tab/>
      </w:r>
      <w:r w:rsidRPr="00522750">
        <w:rPr>
          <w:b/>
        </w:rPr>
        <w:tab/>
      </w:r>
      <w:r w:rsidRPr="00522750">
        <w:rPr>
          <w:b/>
        </w:rPr>
        <w:tab/>
      </w:r>
      <w:r w:rsidRPr="00522750">
        <w:rPr>
          <w:b/>
        </w:rPr>
        <w:tab/>
      </w:r>
      <w:r w:rsidRPr="00522750">
        <w:rPr>
          <w:b/>
        </w:rPr>
        <w:tab/>
      </w:r>
      <w:r w:rsidRPr="00522750">
        <w:rPr>
          <w:b/>
        </w:rPr>
        <w:tab/>
      </w:r>
    </w:p>
    <w:p w:rsidR="007218B1" w:rsidRPr="00522750" w:rsidRDefault="007218B1" w:rsidP="007218B1">
      <w:pPr>
        <w:ind w:left="-561" w:right="-242" w:firstLine="561"/>
      </w:pPr>
      <w:r w:rsidRPr="00522750">
        <w:t> </w:t>
      </w:r>
    </w:p>
    <w:p w:rsidR="007218B1" w:rsidRDefault="007218B1" w:rsidP="007218B1">
      <w:pPr>
        <w:ind w:left="-561" w:right="-384" w:firstLine="561"/>
        <w:jc w:val="both"/>
      </w:pPr>
      <w:r w:rsidRPr="00522750">
        <w:t>Отдел по управлению муниципальным имуществом,</w:t>
      </w:r>
      <w:r>
        <w:t xml:space="preserve"> в лице начальника Замашкиной Валентины Григорьевны, действующе</w:t>
      </w:r>
      <w:r w:rsidRPr="00522750">
        <w:t>й  на основании Положения об Отделе, утвержденного решением Муниципального совета администрации городского поселения Ростов от  15.09.2006 г. № 48 именуемое в дальнейшем «Арендодатель», с одной стороны и</w:t>
      </w:r>
      <w:r>
        <w:t xml:space="preserve"> ________________,  именуемый</w:t>
      </w:r>
      <w:r w:rsidRPr="00522750">
        <w:t xml:space="preserve"> в дальнейшем «Арендатор», с другой стороны</w:t>
      </w:r>
      <w:r>
        <w:t xml:space="preserve">, на основании ______________ </w:t>
      </w:r>
      <w:r w:rsidRPr="00522750">
        <w:t>заключили настоящий договор о нижеследующем:</w:t>
      </w:r>
    </w:p>
    <w:p w:rsidR="007218B1" w:rsidRPr="00522750" w:rsidRDefault="007218B1" w:rsidP="007218B1">
      <w:pPr>
        <w:ind w:left="-561" w:right="-384" w:firstLine="561"/>
        <w:jc w:val="both"/>
      </w:pPr>
    </w:p>
    <w:p w:rsidR="007218B1" w:rsidRPr="00522750" w:rsidRDefault="007218B1" w:rsidP="007218B1">
      <w:pPr>
        <w:ind w:left="-561" w:right="-384" w:firstLine="561"/>
        <w:jc w:val="center"/>
      </w:pPr>
      <w:r w:rsidRPr="00522750">
        <w:rPr>
          <w:b/>
        </w:rPr>
        <w:t>1. ПРЕДМЕТ ДОГОВОРА</w:t>
      </w:r>
    </w:p>
    <w:p w:rsidR="007218B1" w:rsidRDefault="007218B1" w:rsidP="007218B1">
      <w:pPr>
        <w:ind w:left="-561" w:right="-384" w:firstLine="561"/>
        <w:jc w:val="both"/>
      </w:pPr>
      <w:r>
        <w:t>1.1. «Арендодатель» передает</w:t>
      </w:r>
      <w:r w:rsidRPr="00522750">
        <w:t xml:space="preserve">, а «Арендатор» принимает в аренду земельный участок </w:t>
      </w:r>
      <w:r>
        <w:t>с кадастровым номером ___________, площадью _______ кв.м.,</w:t>
      </w:r>
      <w:r w:rsidRPr="00522750">
        <w:t xml:space="preserve"> распол</w:t>
      </w:r>
      <w:r>
        <w:t xml:space="preserve">оженный  по адресу: __________________________ </w:t>
      </w:r>
      <w:r w:rsidRPr="00522750">
        <w:t>(далее Участок)</w:t>
      </w:r>
      <w:r>
        <w:t xml:space="preserve">, из земель населенных пунктов для _______________ </w:t>
      </w:r>
      <w:r w:rsidRPr="00522750">
        <w:t>в границах, указанных в кадастровом паспорте Участка, прилагаемом к настоящему Договору.</w:t>
      </w:r>
    </w:p>
    <w:p w:rsidR="007218B1" w:rsidRPr="00522750" w:rsidRDefault="007218B1" w:rsidP="007218B1">
      <w:pPr>
        <w:ind w:left="-561" w:right="-384" w:firstLine="561"/>
        <w:jc w:val="both"/>
      </w:pPr>
    </w:p>
    <w:p w:rsidR="007218B1" w:rsidRDefault="007218B1" w:rsidP="007218B1">
      <w:pPr>
        <w:ind w:left="-561" w:right="-384" w:firstLine="561"/>
        <w:jc w:val="center"/>
        <w:rPr>
          <w:b/>
          <w:bCs/>
        </w:rPr>
      </w:pPr>
      <w:r w:rsidRPr="00522750">
        <w:rPr>
          <w:b/>
          <w:bCs/>
        </w:rPr>
        <w:t>2. СРОК ДОГОВОРА</w:t>
      </w:r>
    </w:p>
    <w:p w:rsidR="007218B1" w:rsidRPr="00522750" w:rsidRDefault="007218B1" w:rsidP="007218B1">
      <w:pPr>
        <w:ind w:left="-561" w:right="-384" w:firstLine="561"/>
        <w:jc w:val="center"/>
      </w:pPr>
    </w:p>
    <w:p w:rsidR="007218B1" w:rsidRPr="00417127" w:rsidRDefault="007218B1" w:rsidP="007218B1">
      <w:pPr>
        <w:ind w:left="-561" w:right="-384" w:firstLine="561"/>
        <w:jc w:val="both"/>
        <w:rPr>
          <w:b/>
        </w:rPr>
      </w:pPr>
      <w:r w:rsidRPr="00522750">
        <w:t>2.1. Срок аренды земельного участка ус</w:t>
      </w:r>
      <w:r>
        <w:t xml:space="preserve">танавливается </w:t>
      </w:r>
      <w:r w:rsidRPr="00417127">
        <w:rPr>
          <w:b/>
        </w:rPr>
        <w:t>с</w:t>
      </w:r>
      <w:r>
        <w:t xml:space="preserve">  </w:t>
      </w:r>
      <w:r w:rsidR="002112A6">
        <w:rPr>
          <w:b/>
        </w:rPr>
        <w:t>___________ 2014</w:t>
      </w:r>
      <w:r>
        <w:rPr>
          <w:b/>
        </w:rPr>
        <w:t xml:space="preserve"> </w:t>
      </w:r>
      <w:r w:rsidRPr="00417127">
        <w:rPr>
          <w:b/>
        </w:rPr>
        <w:t>г</w:t>
      </w:r>
      <w:r>
        <w:rPr>
          <w:b/>
        </w:rPr>
        <w:t>ода</w:t>
      </w:r>
      <w:r w:rsidRPr="00417127">
        <w:rPr>
          <w:b/>
        </w:rPr>
        <w:t xml:space="preserve"> по </w:t>
      </w:r>
      <w:r>
        <w:rPr>
          <w:b/>
        </w:rPr>
        <w:t xml:space="preserve">___________ </w:t>
      </w:r>
      <w:r w:rsidRPr="00417127">
        <w:rPr>
          <w:b/>
        </w:rPr>
        <w:t>.</w:t>
      </w:r>
    </w:p>
    <w:p w:rsidR="007218B1" w:rsidRDefault="007218B1" w:rsidP="007218B1">
      <w:pPr>
        <w:tabs>
          <w:tab w:val="num" w:pos="1309"/>
          <w:tab w:val="num" w:pos="1440"/>
        </w:tabs>
        <w:ind w:left="-561" w:right="-384" w:firstLine="561"/>
        <w:jc w:val="both"/>
      </w:pPr>
      <w:r w:rsidRPr="00522750">
        <w:t>2.2.Настоящий Договор считается заключенным с момента его подписания и вступает в силу с даты его государственной регистрации в установленном законом порядке.</w:t>
      </w:r>
    </w:p>
    <w:p w:rsidR="007218B1" w:rsidRPr="00522750" w:rsidRDefault="007218B1" w:rsidP="007218B1">
      <w:pPr>
        <w:tabs>
          <w:tab w:val="num" w:pos="1309"/>
          <w:tab w:val="num" w:pos="1440"/>
        </w:tabs>
        <w:ind w:left="-561" w:right="-384" w:firstLine="561"/>
        <w:jc w:val="both"/>
      </w:pPr>
    </w:p>
    <w:p w:rsidR="007218B1" w:rsidRPr="00522750" w:rsidRDefault="007218B1" w:rsidP="007218B1">
      <w:pPr>
        <w:ind w:left="-561" w:right="-384" w:firstLine="561"/>
        <w:jc w:val="center"/>
      </w:pPr>
      <w:r w:rsidRPr="00522750">
        <w:rPr>
          <w:b/>
        </w:rPr>
        <w:t>3. АРЕНДНАЯ ПЛАТА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3.1. Арендная плата за земельный участок вносится «Арендатором» в порядке и на условиях, определенных настоящим Договором.</w:t>
      </w:r>
    </w:p>
    <w:p w:rsidR="007218B1" w:rsidRDefault="007218B1" w:rsidP="007218B1">
      <w:pPr>
        <w:ind w:left="-561" w:right="-384" w:firstLine="561"/>
        <w:jc w:val="both"/>
      </w:pPr>
      <w:r w:rsidRPr="00522750">
        <w:t>3.2. «Арендатор» обязуется вносить арендную плату за право пользования земельным участком в размере</w:t>
      </w:r>
      <w:r w:rsidR="000525CF">
        <w:t xml:space="preserve"> ________</w:t>
      </w:r>
      <w:r>
        <w:t>______ (___________) рубля в месяц на основании протокола  № _______.</w:t>
      </w:r>
    </w:p>
    <w:p w:rsidR="007218B1" w:rsidRPr="00522750" w:rsidRDefault="007218B1" w:rsidP="007218B1">
      <w:pPr>
        <w:ind w:left="-561" w:right="-384" w:firstLine="561"/>
        <w:jc w:val="both"/>
      </w:pPr>
      <w:r>
        <w:t>3.3</w:t>
      </w:r>
      <w:r w:rsidRPr="00522750">
        <w:t>. Арендная плата исчисляется начиная с месяца, следующего за месяцем заключения настоящего Договора аренды.</w:t>
      </w:r>
    </w:p>
    <w:p w:rsidR="007218B1" w:rsidRPr="00522750" w:rsidRDefault="007218B1" w:rsidP="007218B1">
      <w:pPr>
        <w:ind w:left="-561" w:right="-384" w:firstLine="561"/>
        <w:jc w:val="both"/>
      </w:pPr>
      <w:r>
        <w:t>3.4</w:t>
      </w:r>
      <w:r w:rsidRPr="00522750">
        <w:t>. Арендная плата за земельный участок вносится «Арендатором» равными долями ежемесячно до истечения 10 числа месяца, следующего за отчетным, а за декабрь - не позднее 1 декабря текущего года.</w:t>
      </w:r>
    </w:p>
    <w:p w:rsidR="007218B1" w:rsidRPr="00522750" w:rsidRDefault="007218B1" w:rsidP="007218B1">
      <w:pPr>
        <w:tabs>
          <w:tab w:val="left" w:pos="2400"/>
        </w:tabs>
      </w:pPr>
      <w:r>
        <w:t>3.5</w:t>
      </w:r>
      <w:r w:rsidRPr="00522750">
        <w:t xml:space="preserve">. Арендная плата вносится «Арендатором», путем перечисления денежных средств </w:t>
      </w:r>
      <w:r>
        <w:t xml:space="preserve"> </w:t>
      </w:r>
      <w:r w:rsidRPr="00522750">
        <w:t>в бюджет Администрации городского поселения Ростов, по следующим реквизитам:</w:t>
      </w:r>
      <w:r w:rsidRPr="00522750">
        <w:rPr>
          <w:b/>
          <w:i/>
        </w:rPr>
        <w:t xml:space="preserve"> </w:t>
      </w:r>
      <w:r w:rsidRPr="00522750">
        <w:t xml:space="preserve"> </w:t>
      </w:r>
    </w:p>
    <w:p w:rsidR="007218B1" w:rsidRPr="00687205" w:rsidRDefault="007218B1" w:rsidP="007218B1">
      <w:pPr>
        <w:pStyle w:val="3"/>
      </w:pPr>
      <w:r>
        <w:t xml:space="preserve">      </w:t>
      </w:r>
      <w:r w:rsidRPr="00687205">
        <w:t>УФК по Ярославской области (Отдел по управлению муниципальным имуществом администрации городского поселения Ростов)</w:t>
      </w:r>
    </w:p>
    <w:p w:rsidR="007218B1" w:rsidRPr="00687205" w:rsidRDefault="007218B1" w:rsidP="007218B1">
      <w:pPr>
        <w:pStyle w:val="3"/>
      </w:pPr>
      <w:r>
        <w:t xml:space="preserve">       </w:t>
      </w:r>
      <w:r w:rsidRPr="00687205">
        <w:t>ИНН 7609020133, КПП 760901001, Р/сч 40101810700000010010 в</w:t>
      </w:r>
      <w:r w:rsidR="005D2CB8">
        <w:t xml:space="preserve"> ОТДЕЛЕНИИ ЯРОСЛАВЛЬ</w:t>
      </w:r>
      <w:r w:rsidRPr="00687205">
        <w:t xml:space="preserve">, БИК 047888001, </w:t>
      </w:r>
      <w:r w:rsidR="005D2CB8">
        <w:t>ОКТМО 78637101</w:t>
      </w:r>
      <w:r>
        <w:t>, КБК 803 1 11 0502</w:t>
      </w:r>
      <w:r w:rsidRPr="00687205">
        <w:t>5 10 0000 120 (</w:t>
      </w:r>
      <w:r>
        <w:t>поле 104).</w:t>
      </w:r>
    </w:p>
    <w:p w:rsidR="007218B1" w:rsidRDefault="007218B1" w:rsidP="007218B1">
      <w:pPr>
        <w:tabs>
          <w:tab w:val="left" w:pos="5040"/>
        </w:tabs>
      </w:pPr>
      <w:r>
        <w:t>3.6</w:t>
      </w:r>
      <w:r w:rsidRPr="00522750">
        <w:t>. Не использование  земельного участка «Арендатором» не может служить основанием не внесения арендной платы.</w:t>
      </w:r>
    </w:p>
    <w:p w:rsidR="007218B1" w:rsidRDefault="007218B1" w:rsidP="007218B1">
      <w:pPr>
        <w:tabs>
          <w:tab w:val="left" w:pos="5040"/>
        </w:tabs>
      </w:pPr>
      <w:r>
        <w:t>3.7</w:t>
      </w:r>
      <w:r w:rsidRPr="00522750">
        <w:t>. Копии платежных поручений о перечислении арендной платы должны направляться «Арендодателю» для осуществления контроля за полнотой и своевременностью перечислений.</w:t>
      </w:r>
    </w:p>
    <w:p w:rsidR="007218B1" w:rsidRPr="00522750" w:rsidRDefault="007218B1" w:rsidP="007218B1">
      <w:pPr>
        <w:tabs>
          <w:tab w:val="left" w:pos="5040"/>
        </w:tabs>
      </w:pPr>
    </w:p>
    <w:p w:rsidR="007218B1" w:rsidRPr="00522750" w:rsidRDefault="007218B1" w:rsidP="007218B1">
      <w:pPr>
        <w:ind w:left="-561" w:right="-384" w:firstLine="561"/>
        <w:jc w:val="center"/>
      </w:pPr>
      <w:r w:rsidRPr="00522750">
        <w:rPr>
          <w:b/>
          <w:bCs/>
        </w:rPr>
        <w:t>4. ОГРАНИЧЕНИЯ ИСПОЛЬЗОВАНИЯ И ОБРЕМЕНЕНИЯ УЧАСТКА.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4.1. Ограничения в пользовании: нет.</w:t>
      </w:r>
    </w:p>
    <w:p w:rsidR="007218B1" w:rsidRDefault="007218B1" w:rsidP="007218B1">
      <w:pPr>
        <w:ind w:left="-561" w:right="-384" w:firstLine="561"/>
        <w:jc w:val="both"/>
      </w:pPr>
      <w:r w:rsidRPr="00522750">
        <w:t>4.2. Обременения правами других лиц: нет.</w:t>
      </w:r>
    </w:p>
    <w:p w:rsidR="007218B1" w:rsidRPr="00522750" w:rsidRDefault="007218B1" w:rsidP="007218B1">
      <w:pPr>
        <w:ind w:left="-561" w:right="-384" w:firstLine="561"/>
        <w:jc w:val="both"/>
      </w:pPr>
    </w:p>
    <w:p w:rsidR="007218B1" w:rsidRPr="00522750" w:rsidRDefault="007218B1" w:rsidP="007218B1">
      <w:pPr>
        <w:ind w:left="-561" w:right="-384" w:firstLine="561"/>
        <w:jc w:val="center"/>
      </w:pPr>
      <w:r w:rsidRPr="00522750">
        <w:rPr>
          <w:b/>
        </w:rPr>
        <w:t>5. ПРАВА И ОБЯЗАННОСТИ АРЕНДОДАТЕЛЯ</w:t>
      </w:r>
    </w:p>
    <w:p w:rsidR="007218B1" w:rsidRDefault="007218B1" w:rsidP="007218B1">
      <w:pPr>
        <w:ind w:left="-561" w:right="-384" w:firstLine="561"/>
        <w:jc w:val="both"/>
      </w:pPr>
      <w:r w:rsidRPr="00522750">
        <w:t>5.1. «Арендодатель» имеет право: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-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 xml:space="preserve">- досрочно расторгнуть настоящий Договор </w:t>
      </w:r>
      <w:r>
        <w:t xml:space="preserve">в одностороннем порядке </w:t>
      </w:r>
      <w:r w:rsidRPr="00522750">
        <w:t>с взиманием платы за прошедший период в следующих случаях: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- использовании земельного участка не по целевому назначению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- не внесении арендной платы бо</w:t>
      </w:r>
      <w:r>
        <w:t>лее чем за 2 (два) месяца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- других существенных нарушениях условий настоящего Договора.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5.2. «Арендодатель» обязан: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lastRenderedPageBreak/>
        <w:t>- выполнять в полном объеме все условия настоящего Договора;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передать «Арендатору» земельный участок в состоянии, соответствующем условиям настоящего Договора;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- не вмешиваться в хозяйственную деятельность «Арендатора», если она не противоречит условиям настоящего Договора и земельному законодательству РФ;</w:t>
      </w:r>
    </w:p>
    <w:p w:rsidR="007218B1" w:rsidRPr="00522750" w:rsidRDefault="007218B1" w:rsidP="007218B1">
      <w:pPr>
        <w:ind w:left="-561" w:right="-384" w:firstLine="561"/>
      </w:pPr>
    </w:p>
    <w:p w:rsidR="007218B1" w:rsidRPr="00522750" w:rsidRDefault="007218B1" w:rsidP="007218B1">
      <w:pPr>
        <w:ind w:left="-561" w:right="-384" w:firstLine="561"/>
        <w:jc w:val="center"/>
      </w:pPr>
      <w:r w:rsidRPr="00522750">
        <w:rPr>
          <w:b/>
        </w:rPr>
        <w:t>6. ПРАВА И ОБЯЗАННОСТИ АРЕНДАТОРА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6.1 «Арендатор» имеет право: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- использовать земельный Участок в соответствии с целью и условиями его предоставления;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 xml:space="preserve">- досрочно при исчезновении необходимости аренды земельного Участка расторгнуть настоящий Договор, направив не менее чем за 30 (тридцать) календарных дней уведомление об этом «Арендодателю»; 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6.2. «Арендатор» обязан: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- обеспечить освоение земельного Участка;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- использовать земельный Участок в соответствии с целью и условиями его предоставления;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- выполнять в полном объеме все условия настоящего Договора;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- своевременно в соответствии с настоящим Договором вносить арендную плату;</w:t>
      </w:r>
    </w:p>
    <w:p w:rsidR="007218B1" w:rsidRDefault="007218B1" w:rsidP="007218B1">
      <w:pPr>
        <w:ind w:left="-561" w:right="-384" w:firstLine="561"/>
        <w:jc w:val="both"/>
      </w:pPr>
      <w:r w:rsidRPr="00522750">
        <w:t>- не нарушать права других землепользователей.</w:t>
      </w:r>
    </w:p>
    <w:p w:rsidR="007218B1" w:rsidRPr="00522750" w:rsidRDefault="007218B1" w:rsidP="007218B1">
      <w:pPr>
        <w:ind w:left="-561" w:right="-384" w:firstLine="561"/>
        <w:jc w:val="both"/>
      </w:pPr>
    </w:p>
    <w:p w:rsidR="007218B1" w:rsidRPr="00522750" w:rsidRDefault="007218B1" w:rsidP="007218B1">
      <w:pPr>
        <w:ind w:left="-561" w:right="-384" w:firstLine="561"/>
        <w:jc w:val="center"/>
      </w:pPr>
      <w:r w:rsidRPr="00522750">
        <w:rPr>
          <w:b/>
        </w:rPr>
        <w:t>7. ОТВЕТСТВЕННОСТЬ СТОРОН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7.1. За нарушение условий настоящего Договора Стороны несут ответственность в соответствии с действующим законодательством Российской Федерации и нормативными актами.</w:t>
      </w:r>
    </w:p>
    <w:p w:rsidR="007218B1" w:rsidRDefault="007218B1" w:rsidP="007218B1">
      <w:pPr>
        <w:ind w:left="-561" w:right="-384" w:firstLine="561"/>
        <w:jc w:val="both"/>
      </w:pPr>
      <w:r w:rsidRPr="00522750">
        <w:t xml:space="preserve">7.2. За несвоевременное перечисление сумм арендной платы «Арендатор» уплачивает пени в размере </w:t>
      </w:r>
      <w:r w:rsidR="005D2CB8">
        <w:t xml:space="preserve">0,3% </w:t>
      </w:r>
      <w:r w:rsidRPr="00522750">
        <w:t>рефинансирования Центрального банка Российской Федерации за каждый день просрочки от суммы платежа</w:t>
      </w:r>
      <w:r>
        <w:t>.</w:t>
      </w:r>
      <w:r w:rsidRPr="00522750">
        <w:t xml:space="preserve"> </w:t>
      </w:r>
    </w:p>
    <w:p w:rsidR="007218B1" w:rsidRPr="00522750" w:rsidRDefault="007218B1" w:rsidP="007218B1">
      <w:pPr>
        <w:ind w:left="-561" w:right="-384" w:firstLine="561"/>
        <w:jc w:val="both"/>
      </w:pPr>
    </w:p>
    <w:p w:rsidR="007218B1" w:rsidRPr="00522750" w:rsidRDefault="007218B1" w:rsidP="007218B1">
      <w:pPr>
        <w:ind w:left="-561" w:right="-384" w:firstLine="561"/>
        <w:jc w:val="center"/>
      </w:pPr>
      <w:r w:rsidRPr="00522750">
        <w:rPr>
          <w:b/>
        </w:rPr>
        <w:t>8. ИЗМЕНЕНИЕ, РАСТОРЖЕНИЕ И ПРЕКРАЩЕНИЕ ДОГОВОРА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8.1. Все изменения и дополнения к настоящему Договору оформляются Сторонами в письменной форме.</w:t>
      </w:r>
    </w:p>
    <w:p w:rsidR="007218B1" w:rsidRDefault="007218B1" w:rsidP="007218B1">
      <w:pPr>
        <w:ind w:left="-561" w:right="-384" w:firstLine="561"/>
        <w:jc w:val="both"/>
      </w:pPr>
      <w:r w:rsidRPr="00522750">
        <w:t>8.2. Настоящий Договор может быть расторгнут</w:t>
      </w:r>
      <w:r>
        <w:t>:</w:t>
      </w:r>
    </w:p>
    <w:p w:rsidR="007218B1" w:rsidRDefault="007218B1" w:rsidP="007218B1">
      <w:pPr>
        <w:ind w:left="-561" w:right="-384" w:firstLine="561"/>
        <w:jc w:val="both"/>
      </w:pPr>
      <w:r>
        <w:t>- по требованию Арендодателя или Арендатора в судебном порядке на основании и в порядке, установленном гражданским законодательством;</w:t>
      </w:r>
    </w:p>
    <w:p w:rsidR="007218B1" w:rsidRDefault="007218B1" w:rsidP="007218B1">
      <w:pPr>
        <w:ind w:left="-561" w:right="-384" w:firstLine="561"/>
        <w:jc w:val="both"/>
      </w:pPr>
      <w:r>
        <w:t>-  в соответствии с п.3 ст. 450 ГК РФ в одностороннем порядке в случаях предусмотренных  п. 5.1 п. 6.1 настоящего Договора;</w:t>
      </w:r>
    </w:p>
    <w:p w:rsidR="007218B1" w:rsidRDefault="007218B1" w:rsidP="007218B1">
      <w:pPr>
        <w:ind w:left="-561" w:right="-384" w:firstLine="561"/>
        <w:jc w:val="both"/>
      </w:pPr>
      <w:r>
        <w:t>-  по соглашению сторон в порядке, предусмотренном законодательством.</w:t>
      </w:r>
    </w:p>
    <w:p w:rsidR="007218B1" w:rsidRDefault="007218B1" w:rsidP="007218B1">
      <w:pPr>
        <w:ind w:left="-561" w:right="-384" w:firstLine="561"/>
        <w:jc w:val="both"/>
      </w:pPr>
    </w:p>
    <w:p w:rsidR="007218B1" w:rsidRPr="00522750" w:rsidRDefault="007218B1" w:rsidP="007218B1">
      <w:pPr>
        <w:ind w:left="-561" w:right="-384" w:firstLine="561"/>
        <w:jc w:val="both"/>
      </w:pPr>
    </w:p>
    <w:p w:rsidR="007218B1" w:rsidRPr="00522750" w:rsidRDefault="007218B1" w:rsidP="007218B1">
      <w:pPr>
        <w:ind w:left="-561" w:right="-384" w:firstLine="561"/>
        <w:jc w:val="center"/>
      </w:pPr>
      <w:r w:rsidRPr="00522750">
        <w:rPr>
          <w:b/>
        </w:rPr>
        <w:t>9. ДОПОЛНИТЕЛЬНЫЕ УСЛОВИЯ ДОГОВОРА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>9.1. Обязанность по государственной регистрации настоящего Договора, а также расходы по государственной регистрации настоящего Договора, изменений и дополнений к нему возлагаются на «Арендатора».</w:t>
      </w:r>
    </w:p>
    <w:p w:rsidR="007218B1" w:rsidRPr="00522750" w:rsidRDefault="007218B1" w:rsidP="007218B1">
      <w:pPr>
        <w:ind w:left="-561" w:right="-384" w:firstLine="561"/>
        <w:jc w:val="both"/>
      </w:pPr>
      <w:r w:rsidRPr="00522750">
        <w:t xml:space="preserve">9.2. После проведения государственной регистрации Договора «Арендатору» предоставить в </w:t>
      </w:r>
      <w:r>
        <w:t>Отдел по управлению муниципальным имуществом</w:t>
      </w:r>
      <w:r w:rsidRPr="00522750">
        <w:t xml:space="preserve"> копию документа, подтверждающего государственную регистрацию Договора.</w:t>
      </w:r>
    </w:p>
    <w:p w:rsidR="007218B1" w:rsidRDefault="007218B1" w:rsidP="007218B1">
      <w:pPr>
        <w:ind w:left="-561" w:right="-384" w:firstLine="561"/>
        <w:jc w:val="both"/>
      </w:pPr>
      <w:r w:rsidRPr="00522750">
        <w:t xml:space="preserve">9.3. Настоящий </w:t>
      </w:r>
      <w:r>
        <w:t>Договор составлен и подписан в 3</w:t>
      </w:r>
      <w:r w:rsidRPr="00522750">
        <w:t xml:space="preserve"> (</w:t>
      </w:r>
      <w:r>
        <w:t>трех</w:t>
      </w:r>
      <w:r w:rsidRPr="00522750">
        <w:t>) экземплярах, имеющих равную юридическую силу из которых перв</w:t>
      </w:r>
      <w:r>
        <w:t xml:space="preserve">ый хранится у «Арендодателя» в делах ОУМИ, второй и третий </w:t>
      </w:r>
      <w:r w:rsidRPr="00522750">
        <w:t xml:space="preserve"> переданы «Арендатору».</w:t>
      </w:r>
    </w:p>
    <w:p w:rsidR="007218B1" w:rsidRDefault="007218B1" w:rsidP="007218B1">
      <w:pPr>
        <w:ind w:left="-561" w:right="-384" w:firstLine="561"/>
        <w:jc w:val="both"/>
      </w:pPr>
      <w:r>
        <w:t>9.4.</w:t>
      </w:r>
      <w:r w:rsidRPr="001B59EB">
        <w:t xml:space="preserve"> </w:t>
      </w:r>
      <w:r>
        <w:t>Передача имущества по настоящему договору оформляется путем составления акта приемки-передачи, подписанного обеими сторонами договора.</w:t>
      </w:r>
    </w:p>
    <w:p w:rsidR="007218B1" w:rsidRDefault="007218B1" w:rsidP="007218B1">
      <w:pPr>
        <w:ind w:left="-561" w:right="-384" w:firstLine="561"/>
        <w:jc w:val="both"/>
      </w:pPr>
    </w:p>
    <w:p w:rsidR="007218B1" w:rsidRDefault="007218B1" w:rsidP="007218B1">
      <w:pPr>
        <w:ind w:left="-561" w:right="-384" w:firstLine="561"/>
        <w:jc w:val="both"/>
      </w:pPr>
    </w:p>
    <w:p w:rsidR="007218B1" w:rsidRDefault="007218B1" w:rsidP="007218B1">
      <w:pPr>
        <w:ind w:left="-561" w:right="-384" w:firstLine="561"/>
        <w:jc w:val="both"/>
        <w:rPr>
          <w:b/>
        </w:rPr>
      </w:pPr>
      <w:r>
        <w:t xml:space="preserve">                   </w:t>
      </w:r>
      <w:r w:rsidRPr="00522750">
        <w:rPr>
          <w:b/>
        </w:rPr>
        <w:t>10. ЮРИДИЧЕСКИЕ АДРЕСА И ПОДПИСИ СТОРОН</w:t>
      </w:r>
    </w:p>
    <w:p w:rsidR="007218B1" w:rsidRPr="00522750" w:rsidRDefault="007218B1" w:rsidP="007218B1">
      <w:pPr>
        <w:ind w:left="-561" w:right="-384" w:firstLine="561"/>
        <w:jc w:val="center"/>
      </w:pPr>
    </w:p>
    <w:p w:rsidR="007218B1" w:rsidRPr="00522750" w:rsidRDefault="007218B1" w:rsidP="007218B1">
      <w:pPr>
        <w:ind w:left="-561" w:right="-384" w:firstLine="561"/>
        <w:outlineLvl w:val="1"/>
        <w:rPr>
          <w:b/>
          <w:bCs/>
        </w:rPr>
      </w:pPr>
      <w:r w:rsidRPr="00522750">
        <w:rPr>
          <w:b/>
          <w:bCs/>
        </w:rPr>
        <w:t>«Арендодатель»</w:t>
      </w:r>
      <w:r w:rsidRPr="00522750">
        <w:rPr>
          <w:b/>
          <w:bCs/>
        </w:rPr>
        <w:tab/>
      </w:r>
      <w:r w:rsidRPr="00522750">
        <w:rPr>
          <w:b/>
          <w:bCs/>
        </w:rPr>
        <w:tab/>
      </w:r>
      <w:r w:rsidRPr="00522750">
        <w:rPr>
          <w:b/>
          <w:bCs/>
        </w:rPr>
        <w:tab/>
      </w:r>
      <w:r w:rsidRPr="00522750">
        <w:rPr>
          <w:b/>
          <w:bCs/>
        </w:rPr>
        <w:tab/>
      </w:r>
      <w:r w:rsidRPr="00522750">
        <w:rPr>
          <w:b/>
          <w:bCs/>
        </w:rPr>
        <w:tab/>
      </w:r>
      <w:r w:rsidRPr="00522750">
        <w:rPr>
          <w:b/>
          <w:bCs/>
        </w:rPr>
        <w:tab/>
        <w:t>«Арендатор»</w:t>
      </w:r>
    </w:p>
    <w:p w:rsidR="007218B1" w:rsidRPr="00522750" w:rsidRDefault="007218B1" w:rsidP="007218B1">
      <w:pPr>
        <w:ind w:left="-561" w:right="-384"/>
      </w:pPr>
      <w:r w:rsidRPr="00522750">
        <w:t xml:space="preserve">Отдел по управлению муниципальным </w:t>
      </w:r>
      <w:r w:rsidRPr="00522750">
        <w:tab/>
      </w:r>
      <w:r w:rsidRPr="00522750">
        <w:tab/>
        <w:t xml:space="preserve">                             __________________________</w:t>
      </w:r>
    </w:p>
    <w:p w:rsidR="007218B1" w:rsidRPr="00522750" w:rsidRDefault="007218B1" w:rsidP="007218B1">
      <w:pPr>
        <w:ind w:left="-561" w:right="-384"/>
      </w:pPr>
      <w:r w:rsidRPr="00522750">
        <w:t>имуществом администрации городского</w:t>
      </w:r>
    </w:p>
    <w:p w:rsidR="007218B1" w:rsidRPr="00522750" w:rsidRDefault="007218B1" w:rsidP="007218B1">
      <w:pPr>
        <w:ind w:left="-561" w:right="-384"/>
      </w:pPr>
      <w:r w:rsidRPr="00522750">
        <w:t>поселения Ростов</w:t>
      </w:r>
      <w:r w:rsidRPr="00522750">
        <w:tab/>
      </w:r>
      <w:r w:rsidRPr="00522750">
        <w:tab/>
      </w:r>
      <w:r w:rsidRPr="00522750">
        <w:tab/>
      </w:r>
      <w:r w:rsidRPr="00522750">
        <w:tab/>
      </w:r>
      <w:r w:rsidRPr="00522750">
        <w:tab/>
        <w:t xml:space="preserve">  </w:t>
      </w:r>
      <w:r>
        <w:t xml:space="preserve">            </w:t>
      </w:r>
      <w:r w:rsidRPr="00522750">
        <w:t xml:space="preserve"> _____________________________</w:t>
      </w:r>
    </w:p>
    <w:p w:rsidR="007218B1" w:rsidRPr="00522750" w:rsidRDefault="007218B1" w:rsidP="007218B1">
      <w:pPr>
        <w:ind w:left="-561" w:right="-384"/>
      </w:pPr>
      <w:r w:rsidRPr="00522750">
        <w:t xml:space="preserve">г. Ростов, Советская пл., дом 7                                   </w:t>
      </w:r>
      <w:r>
        <w:t xml:space="preserve">                        </w:t>
      </w:r>
      <w:r w:rsidRPr="00522750">
        <w:t>_____________________________</w:t>
      </w:r>
    </w:p>
    <w:p w:rsidR="007218B1" w:rsidRPr="00635527" w:rsidRDefault="007218B1" w:rsidP="007218B1">
      <w:pPr>
        <w:ind w:left="-561" w:right="-384"/>
      </w:pPr>
      <w:r w:rsidRPr="00635527">
        <w:rPr>
          <w:bCs/>
        </w:rPr>
        <w:t xml:space="preserve">Начальник ОУМИ                                                     </w:t>
      </w:r>
      <w:r>
        <w:rPr>
          <w:bCs/>
        </w:rPr>
        <w:t xml:space="preserve">                           </w:t>
      </w:r>
      <w:r w:rsidRPr="00635527">
        <w:rPr>
          <w:bCs/>
        </w:rPr>
        <w:t>_____________________________</w:t>
      </w:r>
    </w:p>
    <w:p w:rsidR="007218B1" w:rsidRPr="00635527" w:rsidRDefault="007218B1" w:rsidP="007218B1">
      <w:pPr>
        <w:ind w:left="-561" w:right="-384" w:firstLine="561"/>
        <w:jc w:val="both"/>
      </w:pPr>
      <w:r w:rsidRPr="00635527">
        <w:rPr>
          <w:bCs/>
        </w:rPr>
        <w:t> </w:t>
      </w:r>
    </w:p>
    <w:p w:rsidR="007218B1" w:rsidRPr="00635527" w:rsidRDefault="007218B1" w:rsidP="007218B1">
      <w:pPr>
        <w:ind w:left="-561" w:right="-384" w:hanging="6"/>
        <w:jc w:val="both"/>
      </w:pPr>
      <w:r w:rsidRPr="00635527">
        <w:t>__________________</w:t>
      </w:r>
      <w:r w:rsidRPr="00635527">
        <w:rPr>
          <w:bCs/>
        </w:rPr>
        <w:t xml:space="preserve">В.Г.Замашкина                      </w:t>
      </w:r>
      <w:r>
        <w:rPr>
          <w:bCs/>
        </w:rPr>
        <w:t xml:space="preserve">                            </w:t>
      </w:r>
      <w:r w:rsidRPr="00635527">
        <w:rPr>
          <w:bCs/>
        </w:rPr>
        <w:t xml:space="preserve"> __________________</w:t>
      </w:r>
    </w:p>
    <w:p w:rsidR="007218B1" w:rsidRPr="00635527" w:rsidRDefault="007218B1" w:rsidP="007218B1"/>
    <w:p w:rsidR="007218B1" w:rsidRDefault="007218B1" w:rsidP="007218B1"/>
    <w:p w:rsidR="007218B1" w:rsidRDefault="007218B1" w:rsidP="007218B1">
      <w:pPr>
        <w:pStyle w:val="3"/>
        <w:jc w:val="center"/>
        <w:rPr>
          <w:bCs/>
          <w:szCs w:val="24"/>
        </w:rPr>
      </w:pPr>
    </w:p>
    <w:sectPr w:rsidR="007218B1" w:rsidSect="006A6A75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9F" w:rsidRDefault="00BE4F9F" w:rsidP="002112A6">
      <w:r>
        <w:separator/>
      </w:r>
    </w:p>
  </w:endnote>
  <w:endnote w:type="continuationSeparator" w:id="0">
    <w:p w:rsidR="00BE4F9F" w:rsidRDefault="00BE4F9F" w:rsidP="00211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9F" w:rsidRDefault="00BE4F9F" w:rsidP="002112A6">
      <w:r>
        <w:separator/>
      </w:r>
    </w:p>
  </w:footnote>
  <w:footnote w:type="continuationSeparator" w:id="0">
    <w:p w:rsidR="00BE4F9F" w:rsidRDefault="00BE4F9F" w:rsidP="00211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9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B7C3689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8B1"/>
    <w:rsid w:val="00017D0A"/>
    <w:rsid w:val="000525CF"/>
    <w:rsid w:val="00141D92"/>
    <w:rsid w:val="002112A6"/>
    <w:rsid w:val="00335573"/>
    <w:rsid w:val="003869A1"/>
    <w:rsid w:val="005D2CB8"/>
    <w:rsid w:val="005E0977"/>
    <w:rsid w:val="006952D7"/>
    <w:rsid w:val="007218B1"/>
    <w:rsid w:val="00854400"/>
    <w:rsid w:val="00A0172D"/>
    <w:rsid w:val="00B64B47"/>
    <w:rsid w:val="00B830D6"/>
    <w:rsid w:val="00BE4F9F"/>
    <w:rsid w:val="00C01A2A"/>
    <w:rsid w:val="00CF6404"/>
    <w:rsid w:val="00DE2458"/>
    <w:rsid w:val="00F1656B"/>
    <w:rsid w:val="00F7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8B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218B1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218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218B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218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7218B1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7218B1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7218B1"/>
    <w:pPr>
      <w:ind w:right="57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7218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72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21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21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2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218B1"/>
    <w:pPr>
      <w:ind w:left="720"/>
      <w:contextualSpacing/>
    </w:pPr>
    <w:rPr>
      <w:sz w:val="24"/>
      <w:szCs w:val="24"/>
    </w:rPr>
  </w:style>
  <w:style w:type="paragraph" w:customStyle="1" w:styleId="31">
    <w:name w:val="Основной текст 31"/>
    <w:basedOn w:val="a"/>
    <w:rsid w:val="00F75B2F"/>
    <w:pPr>
      <w:suppressAutoHyphens/>
      <w:ind w:right="57"/>
      <w:jc w:val="both"/>
    </w:pPr>
    <w:rPr>
      <w:sz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2112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1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12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1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2014-09-01T04:44:00Z</cp:lastPrinted>
  <dcterms:created xsi:type="dcterms:W3CDTF">2014-08-25T05:19:00Z</dcterms:created>
  <dcterms:modified xsi:type="dcterms:W3CDTF">2014-09-01T04:47:00Z</dcterms:modified>
</cp:coreProperties>
</file>