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02" w:rsidRDefault="00711C02" w:rsidP="00711C02">
      <w:pPr>
        <w:rPr>
          <w:b/>
        </w:rPr>
      </w:pPr>
    </w:p>
    <w:p w:rsidR="00711C02" w:rsidRDefault="00711C02" w:rsidP="00711C02">
      <w:pPr>
        <w:rPr>
          <w:b/>
        </w:rPr>
      </w:pPr>
      <w:r>
        <w:rPr>
          <w:b/>
        </w:rPr>
        <w:t xml:space="preserve">                                                 ПРОТОКОЛ  № 1- </w:t>
      </w:r>
      <w:proofErr w:type="gramStart"/>
      <w:r>
        <w:rPr>
          <w:b/>
        </w:rPr>
        <w:t>П</w:t>
      </w:r>
      <w:proofErr w:type="gramEnd"/>
      <w:r>
        <w:rPr>
          <w:b/>
        </w:rPr>
        <w:t>- 2014</w:t>
      </w:r>
    </w:p>
    <w:p w:rsidR="00711C02" w:rsidRDefault="00711C02" w:rsidP="00711C02">
      <w:pPr>
        <w:jc w:val="center"/>
        <w:rPr>
          <w:b/>
        </w:rPr>
      </w:pPr>
      <w:r>
        <w:rPr>
          <w:b/>
          <w:szCs w:val="20"/>
        </w:rPr>
        <w:t xml:space="preserve">рассмотрения заявок для участия в аукционе </w:t>
      </w:r>
      <w:r w:rsidRPr="006159EA">
        <w:rPr>
          <w:b/>
        </w:rPr>
        <w:t>по продаже имущества являющегося муниципальной  собственностью городского поселения Ростов</w:t>
      </w:r>
    </w:p>
    <w:p w:rsidR="00711C02" w:rsidRDefault="00711C02" w:rsidP="00711C02">
      <w:pPr>
        <w:rPr>
          <w:b/>
        </w:rPr>
      </w:pPr>
    </w:p>
    <w:p w:rsidR="00711C02" w:rsidRDefault="00711C02" w:rsidP="00711C02">
      <w:pPr>
        <w:rPr>
          <w:b/>
        </w:rPr>
      </w:pPr>
      <w:r>
        <w:rPr>
          <w:b/>
        </w:rPr>
        <w:t>г. Ростов                                                                                           30 декабря 2014 года</w:t>
      </w:r>
    </w:p>
    <w:p w:rsidR="00711C02" w:rsidRDefault="00711C02" w:rsidP="00711C02">
      <w:pPr>
        <w:rPr>
          <w:b/>
        </w:rPr>
      </w:pPr>
    </w:p>
    <w:p w:rsidR="00711C02" w:rsidRDefault="00711C02" w:rsidP="00711C02">
      <w:pPr>
        <w:rPr>
          <w:b/>
        </w:rPr>
      </w:pPr>
    </w:p>
    <w:p w:rsidR="00711C02" w:rsidRDefault="00711C02" w:rsidP="00711C02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711C02" w:rsidRDefault="00711C02" w:rsidP="00711C02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711C02" w:rsidRDefault="00711C02" w:rsidP="00711C02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711C02" w:rsidRDefault="00711C02" w:rsidP="00711C02">
      <w:pPr>
        <w:jc w:val="both"/>
      </w:pPr>
      <w:r>
        <w:t>Телефон: 6-19-23</w:t>
      </w:r>
    </w:p>
    <w:p w:rsidR="00711C02" w:rsidRPr="00B1480A" w:rsidRDefault="00711C02" w:rsidP="00711C02"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gorod</w:t>
      </w:r>
      <w:proofErr w:type="spellEnd"/>
      <w:r>
        <w:t xml:space="preserve"> @</w:t>
      </w:r>
      <w:proofErr w:type="spellStart"/>
      <w:r>
        <w:rPr>
          <w:lang w:val="en-US"/>
        </w:rPr>
        <w:t>rostov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1C02" w:rsidRDefault="00711C02" w:rsidP="00711C02"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«Провинция» от 03.12.2014  № 48 (1094)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5B4043">
        <w:rPr>
          <w:b/>
        </w:rPr>
        <w:t>ru</w:t>
      </w:r>
      <w:proofErr w:type="spellEnd"/>
      <w:r w:rsidRPr="005B4043">
        <w:t xml:space="preserve">   и на сайте Российской Федерации</w:t>
      </w:r>
      <w:r>
        <w:rPr>
          <w:b/>
        </w:rPr>
        <w:t xml:space="preserve"> </w:t>
      </w:r>
      <w:r w:rsidRPr="005B16EF">
        <w:rPr>
          <w:b/>
          <w:lang w:val="en-US"/>
        </w:rPr>
        <w:t>www</w:t>
      </w:r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torgi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gov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ru</w:t>
      </w:r>
      <w:proofErr w:type="spellEnd"/>
      <w:r w:rsidRPr="005B16EF">
        <w:rPr>
          <w:b/>
        </w:rPr>
        <w:t>.</w:t>
      </w:r>
      <w:r w:rsidRPr="005B16EF">
        <w:t xml:space="preserve">   </w:t>
      </w:r>
      <w:r>
        <w:t xml:space="preserve">03.12.2014. </w:t>
      </w:r>
    </w:p>
    <w:p w:rsidR="00711C02" w:rsidRDefault="00711C02" w:rsidP="00711C02"/>
    <w:p w:rsidR="00711C02" w:rsidRDefault="00711C02" w:rsidP="00711C02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711C02" w:rsidRDefault="00711C02" w:rsidP="00711C02">
      <w:pPr>
        <w:jc w:val="both"/>
        <w:rPr>
          <w:b/>
        </w:rPr>
      </w:pPr>
    </w:p>
    <w:p w:rsidR="00711C02" w:rsidRPr="00D10BCA" w:rsidRDefault="00711C02" w:rsidP="00711C02">
      <w:pPr>
        <w:jc w:val="both"/>
        <w:rPr>
          <w:b/>
        </w:rPr>
      </w:pPr>
      <w:r w:rsidRPr="00D10BCA">
        <w:rPr>
          <w:b/>
        </w:rPr>
        <w:t xml:space="preserve">ЛОТ № 1: </w:t>
      </w:r>
    </w:p>
    <w:p w:rsidR="00711C02" w:rsidRPr="00D10BCA" w:rsidRDefault="00711C02" w:rsidP="00711C02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711C02" w:rsidRPr="00D10BCA" w:rsidRDefault="00711C02" w:rsidP="00711C02">
      <w:pPr>
        <w:jc w:val="both"/>
      </w:pPr>
      <w:r w:rsidRPr="00D10BCA">
        <w:rPr>
          <w:b/>
        </w:rPr>
        <w:t>Нежилое помещение:</w:t>
      </w:r>
      <w:r w:rsidRPr="00D10BCA">
        <w:t xml:space="preserve"> 1 этаж, общая площадь 33,3 кв.м., расположенное по адресу: Ярославская область, </w:t>
      </w:r>
      <w:proofErr w:type="gramStart"/>
      <w:r w:rsidRPr="00D10BCA">
        <w:t>г</w:t>
      </w:r>
      <w:proofErr w:type="gramEnd"/>
      <w:r w:rsidRPr="00D10BCA">
        <w:t xml:space="preserve">. Ростов, ул. Луговая, дом 2, </w:t>
      </w:r>
      <w:proofErr w:type="spellStart"/>
      <w:r w:rsidRPr="00D10BCA">
        <w:t>пом</w:t>
      </w:r>
      <w:proofErr w:type="spellEnd"/>
      <w:r w:rsidRPr="00D10BCA">
        <w:t>. 1, кадастровый (условный) номер76:19:010101:1568.</w:t>
      </w:r>
    </w:p>
    <w:p w:rsidR="00711C02" w:rsidRPr="00D10BCA" w:rsidRDefault="00711C02" w:rsidP="00711C02">
      <w:pPr>
        <w:jc w:val="both"/>
        <w:rPr>
          <w:b/>
        </w:rPr>
      </w:pPr>
      <w:r w:rsidRPr="00D10BCA">
        <w:rPr>
          <w:b/>
        </w:rPr>
        <w:t>Начальная величина продажи (приватизации)</w:t>
      </w:r>
      <w:r w:rsidRPr="00D10BCA">
        <w:t xml:space="preserve"> нежилого помещения согласно Отчету об оценке  </w:t>
      </w:r>
      <w:r w:rsidRPr="00D10BCA">
        <w:rPr>
          <w:b/>
        </w:rPr>
        <w:t>430 481 (четыреста тридцать  тысяч четыреста восемьдесят один) рубль (с учетом НДС);</w:t>
      </w:r>
    </w:p>
    <w:p w:rsidR="00711C02" w:rsidRPr="00D10BCA" w:rsidRDefault="00711C02" w:rsidP="00711C02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Сумма задатка</w:t>
      </w:r>
      <w:r w:rsidRPr="00D10BCA">
        <w:rPr>
          <w:sz w:val="24"/>
          <w:szCs w:val="24"/>
        </w:rPr>
        <w:t xml:space="preserve">: </w:t>
      </w:r>
      <w:r w:rsidRPr="00D10BCA">
        <w:rPr>
          <w:b/>
          <w:sz w:val="24"/>
          <w:szCs w:val="24"/>
        </w:rPr>
        <w:t xml:space="preserve">43 048 (сорок три тысячи сорок восемь) рублей; </w:t>
      </w:r>
    </w:p>
    <w:p w:rsidR="00711C02" w:rsidRPr="00D10BCA" w:rsidRDefault="00711C02" w:rsidP="00711C02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Шаг аукциона: 21 524 (двадцать одна тысяча пятьсот двадцать четыре) рубля.</w:t>
      </w:r>
    </w:p>
    <w:p w:rsidR="00711C02" w:rsidRPr="00D10BCA" w:rsidRDefault="00711C02" w:rsidP="00711C02">
      <w:pPr>
        <w:pStyle w:val="11"/>
        <w:ind w:right="-2"/>
        <w:jc w:val="both"/>
        <w:rPr>
          <w:b/>
          <w:sz w:val="24"/>
          <w:szCs w:val="24"/>
        </w:rPr>
      </w:pPr>
    </w:p>
    <w:p w:rsidR="00711C02" w:rsidRPr="00D10BCA" w:rsidRDefault="00711C02" w:rsidP="00711C02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ЛОТ № 2:</w:t>
      </w:r>
    </w:p>
    <w:p w:rsidR="00711C02" w:rsidRPr="00D10BCA" w:rsidRDefault="00711C02" w:rsidP="00711C02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711C02" w:rsidRPr="00D10BCA" w:rsidRDefault="00711C02" w:rsidP="00711C02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 xml:space="preserve">Нежилое помещение: </w:t>
      </w:r>
      <w:r w:rsidRPr="00D10BCA">
        <w:rPr>
          <w:sz w:val="24"/>
          <w:szCs w:val="24"/>
        </w:rPr>
        <w:t xml:space="preserve">1 этаж, общей площадью 42,6 кв.м., расположенное по адресу: Ярославская область, </w:t>
      </w:r>
      <w:proofErr w:type="gramStart"/>
      <w:r w:rsidRPr="00D10BCA">
        <w:rPr>
          <w:sz w:val="24"/>
          <w:szCs w:val="24"/>
        </w:rPr>
        <w:t>г</w:t>
      </w:r>
      <w:proofErr w:type="gramEnd"/>
      <w:r w:rsidRPr="00D10BCA">
        <w:rPr>
          <w:sz w:val="24"/>
          <w:szCs w:val="24"/>
        </w:rPr>
        <w:t xml:space="preserve">. Ростов, ул. Луговая, д. 2, </w:t>
      </w:r>
      <w:proofErr w:type="spellStart"/>
      <w:r w:rsidRPr="00D10BCA">
        <w:rPr>
          <w:sz w:val="24"/>
          <w:szCs w:val="24"/>
        </w:rPr>
        <w:t>пом</w:t>
      </w:r>
      <w:proofErr w:type="spellEnd"/>
      <w:r w:rsidRPr="00D10BCA">
        <w:rPr>
          <w:sz w:val="24"/>
          <w:szCs w:val="24"/>
        </w:rPr>
        <w:t>. 2, кадастровый номер: 76:19:010101:1569.</w:t>
      </w:r>
    </w:p>
    <w:p w:rsidR="00711C02" w:rsidRPr="00D10BCA" w:rsidRDefault="00711C02" w:rsidP="00711C02">
      <w:pPr>
        <w:jc w:val="both"/>
      </w:pPr>
      <w:r w:rsidRPr="00D10BCA">
        <w:rPr>
          <w:b/>
        </w:rPr>
        <w:t>Начальная величина продажи</w:t>
      </w:r>
      <w:r w:rsidRPr="00D10BCA">
        <w:t xml:space="preserve"> (приватизации) нежилого помещения согласно Отчету об оценке  </w:t>
      </w:r>
      <w:r w:rsidRPr="00F76626">
        <w:rPr>
          <w:b/>
        </w:rPr>
        <w:t>550 706 (пятьсот пятьдесят тысяч семьсот шесть) рублей (с учетом НДС);</w:t>
      </w:r>
    </w:p>
    <w:p w:rsidR="00711C02" w:rsidRPr="00F76626" w:rsidRDefault="00711C02" w:rsidP="00711C02">
      <w:pPr>
        <w:pStyle w:val="11"/>
        <w:ind w:right="-2"/>
        <w:jc w:val="both"/>
        <w:rPr>
          <w:b/>
          <w:sz w:val="24"/>
          <w:szCs w:val="24"/>
        </w:rPr>
      </w:pPr>
      <w:r w:rsidRPr="00F76626">
        <w:rPr>
          <w:b/>
          <w:sz w:val="24"/>
          <w:szCs w:val="24"/>
        </w:rPr>
        <w:t>Сумма задатка: 55 071 (пятьдесят пять тысяч  семьдесят один) рубль;</w:t>
      </w:r>
    </w:p>
    <w:p w:rsidR="00711C02" w:rsidRPr="00F76626" w:rsidRDefault="00711C02" w:rsidP="00711C02">
      <w:pPr>
        <w:pStyle w:val="11"/>
        <w:ind w:right="-2"/>
        <w:jc w:val="both"/>
        <w:rPr>
          <w:b/>
          <w:sz w:val="24"/>
          <w:szCs w:val="24"/>
        </w:rPr>
      </w:pPr>
      <w:r w:rsidRPr="00F76626">
        <w:rPr>
          <w:b/>
          <w:sz w:val="24"/>
          <w:szCs w:val="24"/>
        </w:rPr>
        <w:t xml:space="preserve">Шаг аукциона: 27 535 (двадцать семь тысяч пятьсот тридцать пять) рублей.   </w:t>
      </w:r>
    </w:p>
    <w:p w:rsidR="00711C02" w:rsidRPr="00F76626" w:rsidRDefault="00711C02" w:rsidP="00711C02">
      <w:pPr>
        <w:pStyle w:val="11"/>
        <w:ind w:right="-2"/>
        <w:jc w:val="both"/>
        <w:rPr>
          <w:b/>
        </w:rPr>
      </w:pPr>
    </w:p>
    <w:p w:rsidR="00711C02" w:rsidRDefault="00711C02" w:rsidP="00711C02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10 часов 00 минут </w:t>
      </w:r>
      <w:r w:rsidR="00F76626">
        <w:t>30 декабря</w:t>
      </w:r>
      <w:r>
        <w:t xml:space="preserve"> 2014 года </w:t>
      </w:r>
      <w:r w:rsidRPr="005965B3">
        <w:t>до 16 часов 00</w:t>
      </w:r>
      <w:r>
        <w:t xml:space="preserve"> минут </w:t>
      </w:r>
      <w:r w:rsidR="00F76626">
        <w:t>30 декабря</w:t>
      </w:r>
      <w:r>
        <w:t xml:space="preserve"> 2014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  </w:t>
      </w:r>
    </w:p>
    <w:p w:rsidR="00711C02" w:rsidRDefault="00711C02" w:rsidP="00711C02"/>
    <w:p w:rsidR="00711C02" w:rsidRDefault="00711C02" w:rsidP="00711C02">
      <w:r>
        <w:rPr>
          <w:b/>
        </w:rPr>
        <w:t xml:space="preserve">2. Состав Единой комиссии по проведению торгов:  </w:t>
      </w:r>
      <w:r>
        <w:t xml:space="preserve">председатель Единой комиссии по проведению торгов Соколова Надежда Георгиевна </w:t>
      </w:r>
    </w:p>
    <w:p w:rsidR="00711C02" w:rsidRDefault="00711C02" w:rsidP="00711C02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711C02" w:rsidRDefault="00711C02" w:rsidP="00711C02"/>
    <w:p w:rsidR="00711C02" w:rsidRDefault="00711C02" w:rsidP="00711C02">
      <w:r>
        <w:t>На заседании Единой комиссии по  рассмотрению заявок в открытом аукционе присутствовали</w:t>
      </w:r>
    </w:p>
    <w:p w:rsidR="00711C02" w:rsidRDefault="00711C02" w:rsidP="00711C02"/>
    <w:p w:rsidR="00711C02" w:rsidRDefault="00711C02" w:rsidP="00711C02"/>
    <w:p w:rsidR="00711C02" w:rsidRDefault="00711C02" w:rsidP="00711C02"/>
    <w:p w:rsidR="00711C02" w:rsidRDefault="00711C02" w:rsidP="00711C02"/>
    <w:p w:rsidR="00711C02" w:rsidRDefault="00711C02" w:rsidP="00711C02"/>
    <w:p w:rsidR="00711C02" w:rsidRDefault="00711C02" w:rsidP="00711C02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711C02" w:rsidTr="005502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711C02" w:rsidTr="005502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    +</w:t>
            </w:r>
          </w:p>
        </w:tc>
      </w:tr>
      <w:tr w:rsidR="00711C02" w:rsidTr="005502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    </w:t>
            </w:r>
            <w:r w:rsidR="00F76626">
              <w:t>-</w:t>
            </w:r>
          </w:p>
        </w:tc>
      </w:tr>
      <w:tr w:rsidR="00711C02" w:rsidTr="005502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    + </w:t>
            </w:r>
          </w:p>
        </w:tc>
      </w:tr>
      <w:tr w:rsidR="00711C02" w:rsidTr="005502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    +</w:t>
            </w:r>
          </w:p>
        </w:tc>
      </w:tr>
      <w:tr w:rsidR="00711C02" w:rsidTr="005502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    +           </w:t>
            </w:r>
          </w:p>
        </w:tc>
      </w:tr>
      <w:tr w:rsidR="00711C02" w:rsidTr="0055021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02" w:rsidRDefault="00711C02" w:rsidP="00550212">
            <w:pPr>
              <w:snapToGrid w:val="0"/>
            </w:pPr>
            <w:r>
              <w:t xml:space="preserve">                                  </w:t>
            </w:r>
            <w:r w:rsidR="00F76626">
              <w:t>+</w:t>
            </w:r>
          </w:p>
        </w:tc>
      </w:tr>
    </w:tbl>
    <w:p w:rsidR="00711C02" w:rsidRDefault="00711C02" w:rsidP="00711C02">
      <w:pPr>
        <w:rPr>
          <w:b/>
        </w:rPr>
      </w:pPr>
    </w:p>
    <w:p w:rsidR="00711C02" w:rsidRDefault="00711C02" w:rsidP="00711C02">
      <w:r>
        <w:rPr>
          <w:b/>
        </w:rPr>
        <w:t>3</w:t>
      </w:r>
      <w:r>
        <w:t xml:space="preserve">. До окончания срока подачи заявок </w:t>
      </w:r>
      <w:r w:rsidR="00F76626">
        <w:t>29 декабря</w:t>
      </w:r>
      <w:r>
        <w:t xml:space="preserve">, указанного в извещении о проведении открытого аукциона </w:t>
      </w:r>
      <w:r w:rsidR="00F76626">
        <w:t>23 января</w:t>
      </w:r>
      <w:r>
        <w:t xml:space="preserve"> 2014 года  до 16 часов 00 минут (время московское), заявок на участие в аукционе не поступило.</w:t>
      </w:r>
    </w:p>
    <w:p w:rsidR="00711C02" w:rsidRDefault="00711C02" w:rsidP="00711C02"/>
    <w:p w:rsidR="00711C02" w:rsidRDefault="00711C02" w:rsidP="00711C02">
      <w:pPr>
        <w:jc w:val="both"/>
      </w:pPr>
      <w:r>
        <w:rPr>
          <w:b/>
        </w:rPr>
        <w:t>4</w:t>
      </w:r>
      <w:r w:rsidRPr="006949C7">
        <w:rPr>
          <w:b/>
        </w:rPr>
        <w:t>.</w:t>
      </w:r>
      <w:r>
        <w:rPr>
          <w:b/>
        </w:rPr>
        <w:t xml:space="preserve"> </w:t>
      </w:r>
      <w:r>
        <w:t>Единая комиссия  по проведению торгов решила:</w:t>
      </w:r>
    </w:p>
    <w:p w:rsidR="00711C02" w:rsidRPr="000F44BF" w:rsidRDefault="00711C02" w:rsidP="00711C02">
      <w:pPr>
        <w:pStyle w:val="1"/>
        <w:jc w:val="both"/>
        <w:rPr>
          <w:sz w:val="24"/>
          <w:szCs w:val="24"/>
        </w:rPr>
      </w:pPr>
      <w:r w:rsidRPr="000F44BF">
        <w:rPr>
          <w:sz w:val="24"/>
          <w:szCs w:val="24"/>
        </w:rPr>
        <w:t>Признать торги в форме открытого аукциона  не состоявшимися в связи с отсутствием заявок.</w:t>
      </w:r>
    </w:p>
    <w:p w:rsidR="00711C02" w:rsidRDefault="00711C02" w:rsidP="00711C02">
      <w:pPr>
        <w:jc w:val="both"/>
      </w:pPr>
    </w:p>
    <w:p w:rsidR="00711C02" w:rsidRDefault="00711C02" w:rsidP="00711C02">
      <w:pPr>
        <w:jc w:val="both"/>
        <w:rPr>
          <w:b/>
        </w:rPr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711C02" w:rsidRDefault="00711C02" w:rsidP="00711C02">
      <w:pPr>
        <w:rPr>
          <w:b/>
        </w:rPr>
      </w:pPr>
    </w:p>
    <w:p w:rsidR="00711C02" w:rsidRDefault="00711C02" w:rsidP="00711C02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711C02" w:rsidRDefault="00711C02" w:rsidP="00711C02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711C02" w:rsidRDefault="00711C02" w:rsidP="00711C02">
      <w:pPr>
        <w:jc w:val="both"/>
        <w:rPr>
          <w:szCs w:val="20"/>
        </w:rPr>
      </w:pPr>
    </w:p>
    <w:p w:rsidR="00711C02" w:rsidRDefault="00711C02" w:rsidP="00711C02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комиссии:    </w:t>
      </w:r>
      <w:proofErr w:type="spellStart"/>
      <w:r>
        <w:rPr>
          <w:szCs w:val="20"/>
        </w:rPr>
        <w:t>В.Г.Замашкина</w:t>
      </w:r>
      <w:proofErr w:type="spellEnd"/>
    </w:p>
    <w:p w:rsidR="00711C02" w:rsidRDefault="00711C02" w:rsidP="00711C02">
      <w:pPr>
        <w:jc w:val="both"/>
        <w:rPr>
          <w:szCs w:val="20"/>
        </w:rPr>
      </w:pPr>
    </w:p>
    <w:p w:rsidR="00711C02" w:rsidRDefault="00711C02" w:rsidP="00711C02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 xml:space="preserve">Члены комиссии:    </w:t>
      </w:r>
      <w:r w:rsidR="00F76626">
        <w:rPr>
          <w:szCs w:val="20"/>
        </w:rPr>
        <w:t>Л.Н. Новикова</w:t>
      </w:r>
    </w:p>
    <w:p w:rsidR="00711C02" w:rsidRDefault="00711C02" w:rsidP="00711C02">
      <w:pPr>
        <w:tabs>
          <w:tab w:val="left" w:pos="7635"/>
        </w:tabs>
        <w:jc w:val="both"/>
        <w:rPr>
          <w:szCs w:val="20"/>
        </w:rPr>
      </w:pPr>
    </w:p>
    <w:p w:rsidR="00711C02" w:rsidRDefault="00711C02" w:rsidP="00711C02">
      <w:r>
        <w:t xml:space="preserve">                                  </w:t>
      </w:r>
      <w:proofErr w:type="spellStart"/>
      <w:r>
        <w:t>Т.Н.Подадаева</w:t>
      </w:r>
      <w:proofErr w:type="spellEnd"/>
    </w:p>
    <w:p w:rsidR="00711C02" w:rsidRDefault="00711C02" w:rsidP="00711C02"/>
    <w:p w:rsidR="00711C02" w:rsidRDefault="00711C02" w:rsidP="00711C02">
      <w:r>
        <w:t xml:space="preserve">                                   О.Н.Казакова</w:t>
      </w:r>
    </w:p>
    <w:p w:rsidR="00FA474F" w:rsidRDefault="00FA474F"/>
    <w:sectPr w:rsidR="00FA474F" w:rsidSect="00D6413A">
      <w:pgSz w:w="11906" w:h="16838"/>
      <w:pgMar w:top="142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02"/>
    <w:rsid w:val="00711C02"/>
    <w:rsid w:val="009F599A"/>
    <w:rsid w:val="00F76626"/>
    <w:rsid w:val="00FA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711C0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11C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2014-12-30T07:24:00Z</cp:lastPrinted>
  <dcterms:created xsi:type="dcterms:W3CDTF">2014-12-30T05:18:00Z</dcterms:created>
  <dcterms:modified xsi:type="dcterms:W3CDTF">2014-12-30T07:24:00Z</dcterms:modified>
</cp:coreProperties>
</file>